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D7" w:rsidRDefault="007C13D7" w:rsidP="007C13D7">
      <w:pPr>
        <w:widowControl w:val="0"/>
        <w:suppressAutoHyphens/>
        <w:jc w:val="center"/>
        <w:rPr>
          <w:rFonts w:eastAsia="Lucida Sans Unicode"/>
          <w:b/>
          <w:kern w:val="2"/>
          <w:lang w:eastAsia="zh-CN" w:bidi="hi-IN"/>
        </w:rPr>
      </w:pPr>
      <w:r>
        <w:rPr>
          <w:rFonts w:eastAsia="Lucida Sans Unicode"/>
          <w:b/>
          <w:kern w:val="2"/>
          <w:lang w:eastAsia="zh-CN" w:bidi="hi-IN"/>
        </w:rPr>
        <w:t xml:space="preserve">ВОЛГОГРАДСКАЯ ОБЛАСТЬ </w:t>
      </w:r>
    </w:p>
    <w:p w:rsidR="007C13D7" w:rsidRDefault="007C13D7" w:rsidP="007C13D7">
      <w:pPr>
        <w:widowControl w:val="0"/>
        <w:suppressAutoHyphens/>
        <w:jc w:val="center"/>
        <w:rPr>
          <w:rFonts w:eastAsia="Lucida Sans Unicode"/>
          <w:b/>
          <w:kern w:val="2"/>
          <w:lang w:eastAsia="zh-CN" w:bidi="hi-IN"/>
        </w:rPr>
      </w:pPr>
      <w:r>
        <w:rPr>
          <w:rFonts w:eastAsia="Lucida Sans Unicode"/>
          <w:b/>
          <w:kern w:val="2"/>
          <w:lang w:eastAsia="zh-CN" w:bidi="hi-IN"/>
        </w:rPr>
        <w:t>ПАЛЛАСОВСКИЙ МУНИЦИПАЛЬНЫЙ РАЙОН</w:t>
      </w:r>
    </w:p>
    <w:p w:rsidR="007C13D7" w:rsidRDefault="007C13D7" w:rsidP="007C13D7">
      <w:pPr>
        <w:widowControl w:val="0"/>
        <w:pBdr>
          <w:bottom w:val="single" w:sz="12" w:space="1" w:color="auto"/>
        </w:pBdr>
        <w:suppressAutoHyphens/>
        <w:jc w:val="center"/>
        <w:rPr>
          <w:rFonts w:eastAsia="Lucida Sans Unicode"/>
          <w:b/>
          <w:kern w:val="2"/>
          <w:sz w:val="26"/>
          <w:szCs w:val="26"/>
          <w:lang w:eastAsia="zh-CN" w:bidi="hi-IN"/>
        </w:rPr>
      </w:pPr>
      <w:r>
        <w:rPr>
          <w:rFonts w:eastAsia="Lucida Sans Unicode"/>
          <w:b/>
          <w:kern w:val="2"/>
          <w:lang w:eastAsia="zh-CN" w:bidi="hi-IN"/>
        </w:rPr>
        <w:t xml:space="preserve">АДМИНИСТРАЦИЯ </w:t>
      </w:r>
      <w:r w:rsidR="00CA4B3C">
        <w:rPr>
          <w:rFonts w:eastAsia="Lucida Sans Unicode"/>
          <w:b/>
          <w:kern w:val="2"/>
          <w:lang w:eastAsia="zh-CN" w:bidi="hi-IN"/>
        </w:rPr>
        <w:t>РЕВОЛЮЦИОННОГО</w:t>
      </w:r>
      <w:r>
        <w:rPr>
          <w:rFonts w:eastAsia="Lucida Sans Unicode"/>
          <w:b/>
          <w:kern w:val="2"/>
          <w:lang w:eastAsia="zh-CN" w:bidi="hi-IN"/>
        </w:rPr>
        <w:t xml:space="preserve"> СЕЛЬСКОГО ПОСЕЛЕНИЯ</w:t>
      </w:r>
    </w:p>
    <w:p w:rsidR="007C13D7" w:rsidRDefault="007C13D7" w:rsidP="007C13D7">
      <w:pPr>
        <w:spacing w:after="200" w:line="276" w:lineRule="auto"/>
        <w:rPr>
          <w:rFonts w:ascii="Calibri" w:eastAsia="Calibri" w:hAnsi="Calibri"/>
          <w:sz w:val="22"/>
          <w:szCs w:val="22"/>
          <w:lang w:eastAsia="en-US"/>
        </w:rPr>
      </w:pPr>
    </w:p>
    <w:p w:rsidR="007C13D7" w:rsidRDefault="007C13D7" w:rsidP="007C13D7">
      <w:pPr>
        <w:suppressAutoHyphens/>
        <w:spacing w:line="360" w:lineRule="auto"/>
        <w:jc w:val="center"/>
        <w:rPr>
          <w:b/>
          <w:lang w:eastAsia="ar-SA"/>
        </w:rPr>
      </w:pPr>
      <w:r>
        <w:rPr>
          <w:b/>
          <w:lang w:eastAsia="ar-SA"/>
        </w:rPr>
        <w:t>ПОСТАНОВЛЕНИЕ</w:t>
      </w:r>
    </w:p>
    <w:p w:rsidR="00727829" w:rsidRDefault="00727829" w:rsidP="007C13D7">
      <w:pPr>
        <w:suppressAutoHyphens/>
        <w:spacing w:line="360" w:lineRule="auto"/>
        <w:jc w:val="center"/>
        <w:rPr>
          <w:b/>
          <w:lang w:eastAsia="ar-SA"/>
        </w:rPr>
      </w:pPr>
    </w:p>
    <w:p w:rsidR="007C13D7" w:rsidRDefault="00727829" w:rsidP="00727829">
      <w:pPr>
        <w:suppressAutoHyphens/>
        <w:spacing w:line="360" w:lineRule="auto"/>
        <w:rPr>
          <w:sz w:val="28"/>
          <w:szCs w:val="28"/>
        </w:rPr>
      </w:pPr>
      <w:r>
        <w:rPr>
          <w:lang w:eastAsia="ar-SA"/>
        </w:rPr>
        <w:t xml:space="preserve"> </w:t>
      </w:r>
      <w:r w:rsidR="007C13D7">
        <w:rPr>
          <w:lang w:eastAsia="ar-SA"/>
        </w:rPr>
        <w:t>«</w:t>
      </w:r>
      <w:r w:rsidR="00CA4B3C">
        <w:rPr>
          <w:lang w:eastAsia="ar-SA"/>
        </w:rPr>
        <w:t>10</w:t>
      </w:r>
      <w:r w:rsidR="007C13D7">
        <w:rPr>
          <w:lang w:eastAsia="ar-SA"/>
        </w:rPr>
        <w:t>»</w:t>
      </w:r>
      <w:r w:rsidR="00CA4B3C">
        <w:rPr>
          <w:lang w:eastAsia="ar-SA"/>
        </w:rPr>
        <w:t xml:space="preserve"> апреля </w:t>
      </w:r>
      <w:r w:rsidR="007C13D7">
        <w:rPr>
          <w:lang w:eastAsia="ar-SA"/>
        </w:rPr>
        <w:t xml:space="preserve"> 201</w:t>
      </w:r>
      <w:r w:rsidR="002667B0">
        <w:rPr>
          <w:lang w:eastAsia="ar-SA"/>
        </w:rPr>
        <w:t>7</w:t>
      </w:r>
      <w:r w:rsidR="00CA4B3C">
        <w:rPr>
          <w:lang w:eastAsia="ar-SA"/>
        </w:rPr>
        <w:t xml:space="preserve"> </w:t>
      </w:r>
      <w:r w:rsidR="00CE732A">
        <w:rPr>
          <w:lang w:eastAsia="ar-SA"/>
        </w:rPr>
        <w:t xml:space="preserve">г.                        </w:t>
      </w:r>
      <w:r w:rsidR="00CA4B3C">
        <w:rPr>
          <w:lang w:eastAsia="ar-SA"/>
        </w:rPr>
        <w:t xml:space="preserve">   х. Прудентов</w:t>
      </w:r>
      <w:r w:rsidR="007C13D7">
        <w:rPr>
          <w:lang w:eastAsia="ar-SA"/>
        </w:rPr>
        <w:t xml:space="preserve">                                  </w:t>
      </w:r>
      <w:r w:rsidR="00CE732A">
        <w:rPr>
          <w:lang w:eastAsia="ar-SA"/>
        </w:rPr>
        <w:t xml:space="preserve">      </w:t>
      </w:r>
      <w:r w:rsidR="007C13D7">
        <w:rPr>
          <w:lang w:eastAsia="ar-SA"/>
        </w:rPr>
        <w:t xml:space="preserve">                 № </w:t>
      </w:r>
      <w:r w:rsidR="00CA4B3C">
        <w:rPr>
          <w:lang w:eastAsia="ar-SA"/>
        </w:rPr>
        <w:t xml:space="preserve"> 27</w:t>
      </w:r>
    </w:p>
    <w:p w:rsidR="007C13D7" w:rsidRDefault="007C13D7" w:rsidP="007C13D7">
      <w:pPr>
        <w:rPr>
          <w:sz w:val="28"/>
          <w:szCs w:val="28"/>
        </w:rPr>
      </w:pPr>
    </w:p>
    <w:p w:rsidR="007C13D7" w:rsidRDefault="007C13D7" w:rsidP="007C13D7">
      <w:pPr>
        <w:rPr>
          <w:b/>
        </w:rPr>
      </w:pPr>
      <w:r>
        <w:rPr>
          <w:b/>
        </w:rPr>
        <w:t>Об утверждении Административного регламента</w:t>
      </w:r>
    </w:p>
    <w:p w:rsidR="007C13D7" w:rsidRDefault="007C13D7" w:rsidP="007C13D7">
      <w:pPr>
        <w:rPr>
          <w:b/>
        </w:rPr>
      </w:pPr>
      <w:r>
        <w:rPr>
          <w:b/>
        </w:rPr>
        <w:t>по осуществлению муниципального жилищного контроля</w:t>
      </w:r>
    </w:p>
    <w:p w:rsidR="007C13D7" w:rsidRDefault="007C13D7" w:rsidP="007C13D7">
      <w:pPr>
        <w:rPr>
          <w:b/>
        </w:rPr>
      </w:pPr>
      <w:r>
        <w:rPr>
          <w:b/>
        </w:rPr>
        <w:t xml:space="preserve">на территории </w:t>
      </w:r>
      <w:r w:rsidR="00CA4B3C">
        <w:rPr>
          <w:b/>
        </w:rPr>
        <w:t>Революционного сельского поселения</w:t>
      </w:r>
    </w:p>
    <w:p w:rsidR="007C13D7" w:rsidRDefault="007C13D7" w:rsidP="007C13D7">
      <w:pPr>
        <w:jc w:val="center"/>
        <w:rPr>
          <w:b/>
        </w:rPr>
      </w:pPr>
    </w:p>
    <w:p w:rsidR="007C13D7" w:rsidRDefault="007C13D7" w:rsidP="007C13D7">
      <w:pPr>
        <w:jc w:val="both"/>
      </w:pPr>
      <w:r>
        <w:t xml:space="preserve">     </w:t>
      </w:r>
      <w:proofErr w:type="gramStart"/>
      <w:r>
        <w:t xml:space="preserve">В целях осуществления муниципального жилищного контроля  на территории  </w:t>
      </w:r>
      <w:r w:rsidR="00CA4B3C">
        <w:t>Революционного</w:t>
      </w:r>
      <w:r>
        <w:t xml:space="preserve"> сельского поселения, в соответствии со ст. 20 Жилищного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w:t>
      </w:r>
      <w:proofErr w:type="gramEnd"/>
      <w:r>
        <w:t xml:space="preserve"> Волгоградской области от 27.08.2013 г. №424-п «Об утверждении Порядка разработки и утверждения административных регламентов осуществления муниципального контроля», руководствуясь Уставом </w:t>
      </w:r>
      <w:r w:rsidR="00CA4B3C">
        <w:t>Революционного</w:t>
      </w:r>
      <w:r>
        <w:t xml:space="preserve"> сельского поселения, Администрация </w:t>
      </w:r>
      <w:r w:rsidR="00CA4B3C">
        <w:t>Революционного</w:t>
      </w:r>
      <w:r>
        <w:t xml:space="preserve"> сельского поселения</w:t>
      </w:r>
    </w:p>
    <w:p w:rsidR="007C13D7" w:rsidRDefault="007C13D7" w:rsidP="007C13D7">
      <w:pPr>
        <w:jc w:val="both"/>
      </w:pPr>
    </w:p>
    <w:p w:rsidR="007C13D7" w:rsidRDefault="007C13D7" w:rsidP="007C13D7">
      <w:pPr>
        <w:jc w:val="center"/>
        <w:rPr>
          <w:b/>
        </w:rPr>
      </w:pPr>
      <w:r>
        <w:rPr>
          <w:b/>
        </w:rPr>
        <w:t xml:space="preserve"> ПОСТАНОВЛЯЕТ:</w:t>
      </w:r>
    </w:p>
    <w:p w:rsidR="007C13D7" w:rsidRDefault="007C13D7" w:rsidP="00CA4B3C">
      <w:pPr>
        <w:jc w:val="both"/>
      </w:pPr>
      <w:r>
        <w:br/>
        <w:t xml:space="preserve">      1. Утвердить Административный регламент администрации </w:t>
      </w:r>
      <w:r w:rsidR="00CA4B3C">
        <w:t>Революционного</w:t>
      </w:r>
      <w:r>
        <w:t xml:space="preserve"> сельского поселения  по  осуществлению муниципального жилищного контроля на территории </w:t>
      </w:r>
      <w:r w:rsidR="00CA4B3C">
        <w:t>Революционного</w:t>
      </w:r>
      <w:r>
        <w:t xml:space="preserve"> сельского поселения (приложение к Постановлению).</w:t>
      </w:r>
      <w:r>
        <w:br/>
        <w:t xml:space="preserve">     2. </w:t>
      </w:r>
      <w:proofErr w:type="gramStart"/>
      <w:r>
        <w:t>Контроль за</w:t>
      </w:r>
      <w:proofErr w:type="gramEnd"/>
      <w:r>
        <w:t xml:space="preserve"> исполнением настоящего постановления оставляю за собой.</w:t>
      </w:r>
    </w:p>
    <w:p w:rsidR="007C13D7" w:rsidRDefault="007C13D7" w:rsidP="007C13D7">
      <w:pPr>
        <w:jc w:val="both"/>
      </w:pPr>
      <w:r>
        <w:t xml:space="preserve">     3.</w:t>
      </w:r>
      <w:r w:rsidR="00EE0A8A" w:rsidRPr="00EE0A8A">
        <w:t xml:space="preserve"> Настоящее Постановление вступает в силу со дня его официального опубликования (обнародования), за исключением  подпункта 7) пункта 1.12</w:t>
      </w:r>
      <w:r w:rsidR="00EE0A8A">
        <w:t xml:space="preserve"> Регламента</w:t>
      </w:r>
      <w:r w:rsidR="00EE0A8A" w:rsidRPr="00EE0A8A">
        <w:t xml:space="preserve"> который применяется в отношении проверок, проводимых при осуществлении муниципального контроля - с 1 июля 2017 года.</w:t>
      </w:r>
    </w:p>
    <w:p w:rsidR="007C13D7" w:rsidRDefault="007C13D7" w:rsidP="007C13D7"/>
    <w:p w:rsidR="007C13D7" w:rsidRDefault="007C13D7" w:rsidP="007C13D7"/>
    <w:p w:rsidR="00EE0A8A" w:rsidRDefault="00EE0A8A" w:rsidP="007C13D7"/>
    <w:p w:rsidR="007C13D7" w:rsidRDefault="007C13D7" w:rsidP="007C13D7">
      <w:pPr>
        <w:rPr>
          <w:b/>
        </w:rPr>
      </w:pPr>
      <w:r>
        <w:rPr>
          <w:b/>
        </w:rPr>
        <w:t xml:space="preserve">Глава </w:t>
      </w:r>
      <w:proofErr w:type="gramStart"/>
      <w:r w:rsidR="00CA4B3C">
        <w:rPr>
          <w:b/>
        </w:rPr>
        <w:t>Революционного</w:t>
      </w:r>
      <w:proofErr w:type="gramEnd"/>
    </w:p>
    <w:p w:rsidR="007C13D7" w:rsidRDefault="007C13D7" w:rsidP="007C13D7">
      <w:pPr>
        <w:rPr>
          <w:b/>
        </w:rPr>
      </w:pPr>
      <w:r>
        <w:rPr>
          <w:b/>
        </w:rPr>
        <w:t xml:space="preserve">сельского поселения                                                                                     </w:t>
      </w:r>
      <w:r w:rsidR="00CA4B3C">
        <w:rPr>
          <w:b/>
        </w:rPr>
        <w:t xml:space="preserve">   </w:t>
      </w:r>
      <w:r>
        <w:rPr>
          <w:b/>
        </w:rPr>
        <w:t xml:space="preserve"> </w:t>
      </w:r>
      <w:r w:rsidR="00CA4B3C">
        <w:rPr>
          <w:b/>
        </w:rPr>
        <w:t xml:space="preserve">А.З. Алдамов </w:t>
      </w:r>
      <w:r>
        <w:rPr>
          <w:b/>
        </w:rPr>
        <w:t xml:space="preserve"> </w:t>
      </w:r>
    </w:p>
    <w:p w:rsidR="007C13D7" w:rsidRDefault="007C13D7" w:rsidP="007C13D7"/>
    <w:p w:rsidR="009562A6" w:rsidRDefault="009562A6" w:rsidP="007C13D7"/>
    <w:p w:rsidR="002667B0" w:rsidRDefault="002667B0" w:rsidP="007C13D7"/>
    <w:p w:rsidR="007C13D7" w:rsidRDefault="007C13D7" w:rsidP="007C13D7"/>
    <w:p w:rsidR="00CA4B3C" w:rsidRDefault="00CA4B3C" w:rsidP="007C13D7"/>
    <w:p w:rsidR="00CA4B3C" w:rsidRDefault="00CA4B3C" w:rsidP="007C13D7"/>
    <w:p w:rsidR="00CA4B3C" w:rsidRDefault="00CA4B3C" w:rsidP="007C13D7"/>
    <w:p w:rsidR="00CA4B3C" w:rsidRDefault="00CA4B3C" w:rsidP="007C13D7"/>
    <w:p w:rsidR="00CA4B3C" w:rsidRDefault="00CA4B3C" w:rsidP="007C13D7"/>
    <w:p w:rsidR="00CA4B3C" w:rsidRDefault="00CA4B3C" w:rsidP="007C13D7"/>
    <w:p w:rsidR="007C13D7" w:rsidRDefault="007C13D7" w:rsidP="007C13D7"/>
    <w:p w:rsidR="007C13D7" w:rsidRDefault="007C13D7" w:rsidP="00F73E1E">
      <w:pPr>
        <w:jc w:val="right"/>
      </w:pPr>
      <w:r>
        <w:lastRenderedPageBreak/>
        <w:t xml:space="preserve">                                                                                          Приложение к постановлению</w:t>
      </w:r>
    </w:p>
    <w:p w:rsidR="007C13D7" w:rsidRDefault="007C13D7" w:rsidP="00F73E1E">
      <w:pPr>
        <w:jc w:val="right"/>
      </w:pPr>
      <w:r>
        <w:t xml:space="preserve">                                                                                          Администрации </w:t>
      </w:r>
      <w:proofErr w:type="gramStart"/>
      <w:r w:rsidR="00CA4B3C">
        <w:t>Революционного</w:t>
      </w:r>
      <w:proofErr w:type="gramEnd"/>
      <w:r>
        <w:t> </w:t>
      </w:r>
    </w:p>
    <w:p w:rsidR="007C13D7" w:rsidRDefault="007C13D7" w:rsidP="00F73E1E">
      <w:pPr>
        <w:jc w:val="right"/>
      </w:pPr>
      <w:r>
        <w:t xml:space="preserve">сельского поселения </w:t>
      </w:r>
      <w:r>
        <w:br/>
        <w:t xml:space="preserve">                                                                                         №</w:t>
      </w:r>
      <w:r w:rsidR="00CA4B3C">
        <w:t xml:space="preserve"> 27 </w:t>
      </w:r>
      <w:r>
        <w:t>от «</w:t>
      </w:r>
      <w:r w:rsidR="00CA4B3C">
        <w:t>10</w:t>
      </w:r>
      <w:r>
        <w:t>»</w:t>
      </w:r>
      <w:r w:rsidR="00CA4B3C">
        <w:t xml:space="preserve">  апреля </w:t>
      </w:r>
      <w:r w:rsidR="00BC3D0E">
        <w:t>2017</w:t>
      </w:r>
      <w:r>
        <w:t xml:space="preserve"> г.  </w:t>
      </w:r>
    </w:p>
    <w:p w:rsidR="007C13D7" w:rsidRDefault="007C13D7" w:rsidP="00F73E1E">
      <w:pPr>
        <w:jc w:val="right"/>
      </w:pPr>
      <w:r>
        <w:t xml:space="preserve"> </w:t>
      </w:r>
    </w:p>
    <w:p w:rsidR="007C13D7" w:rsidRDefault="007C13D7" w:rsidP="007C13D7">
      <w:pPr>
        <w:jc w:val="both"/>
      </w:pPr>
    </w:p>
    <w:p w:rsidR="007C13D7" w:rsidRDefault="007C13D7" w:rsidP="007C13D7">
      <w:pPr>
        <w:jc w:val="center"/>
        <w:rPr>
          <w:b/>
        </w:rPr>
      </w:pPr>
      <w:r>
        <w:rPr>
          <w:b/>
        </w:rPr>
        <w:t>АДМИНИСТРАТИВНЫЙ РЕГЛАМЕНТ</w:t>
      </w:r>
    </w:p>
    <w:p w:rsidR="007C13D7" w:rsidRDefault="00DB3623" w:rsidP="007C13D7">
      <w:pPr>
        <w:jc w:val="center"/>
        <w:rPr>
          <w:b/>
        </w:rPr>
      </w:pPr>
      <w:r>
        <w:rPr>
          <w:b/>
        </w:rPr>
        <w:t xml:space="preserve">по </w:t>
      </w:r>
      <w:r w:rsidR="007C13D7">
        <w:rPr>
          <w:b/>
        </w:rPr>
        <w:t>осуществлени</w:t>
      </w:r>
      <w:r>
        <w:rPr>
          <w:b/>
        </w:rPr>
        <w:t>ю</w:t>
      </w:r>
      <w:r w:rsidR="007C13D7">
        <w:rPr>
          <w:b/>
        </w:rPr>
        <w:t xml:space="preserve"> муниципального жилищного контроля на территории </w:t>
      </w:r>
      <w:r w:rsidR="00CA4B3C">
        <w:rPr>
          <w:b/>
        </w:rPr>
        <w:t>Революционного</w:t>
      </w:r>
      <w:r w:rsidR="007C13D7">
        <w:rPr>
          <w:b/>
        </w:rPr>
        <w:t xml:space="preserve"> сельского поселения </w:t>
      </w:r>
    </w:p>
    <w:p w:rsidR="007C13D7" w:rsidRDefault="007C13D7" w:rsidP="007C13D7">
      <w:pPr>
        <w:jc w:val="center"/>
      </w:pPr>
    </w:p>
    <w:p w:rsidR="007C13D7" w:rsidRDefault="007C13D7" w:rsidP="007C13D7">
      <w:pPr>
        <w:pStyle w:val="a4"/>
        <w:numPr>
          <w:ilvl w:val="0"/>
          <w:numId w:val="1"/>
        </w:numPr>
        <w:jc w:val="center"/>
        <w:rPr>
          <w:b/>
        </w:rPr>
      </w:pPr>
      <w:r>
        <w:rPr>
          <w:b/>
        </w:rPr>
        <w:t>Общие положения</w:t>
      </w:r>
    </w:p>
    <w:p w:rsidR="007C13D7" w:rsidRDefault="007C13D7" w:rsidP="007C13D7">
      <w:pPr>
        <w:pStyle w:val="a4"/>
        <w:rPr>
          <w:b/>
        </w:rPr>
      </w:pPr>
    </w:p>
    <w:p w:rsidR="009549E6" w:rsidRDefault="007C13D7" w:rsidP="009549E6">
      <w:pPr>
        <w:jc w:val="both"/>
      </w:pPr>
      <w:r>
        <w:t xml:space="preserve">     </w:t>
      </w:r>
      <w:r w:rsidR="009549E6">
        <w:t>1.1 Настоящий Административный регламент определяет порядок осуществления муниципального контроля определенного вида – жилищного.</w:t>
      </w:r>
    </w:p>
    <w:p w:rsidR="007C13D7" w:rsidRDefault="009549E6" w:rsidP="009549E6">
      <w:pPr>
        <w:jc w:val="both"/>
      </w:pPr>
      <w:r>
        <w:t xml:space="preserve">       Административный регламент осуществления муниципального жилищного контроля определяет  сроки и последовательность действий (административных процедур), проводимых уполномоченными должностными лицами Администрации </w:t>
      </w:r>
      <w:r w:rsidR="00CA4B3C">
        <w:t>Революционного</w:t>
      </w:r>
      <w:r>
        <w:t xml:space="preserve"> сельского поселения при осуществлении муниципального жилищного контроля в </w:t>
      </w:r>
      <w:r w:rsidR="00CA4B3C">
        <w:t>Революционном</w:t>
      </w:r>
      <w:r>
        <w:t xml:space="preserve">  сельском поселении.</w:t>
      </w:r>
    </w:p>
    <w:p w:rsidR="007C13D7" w:rsidRDefault="007C13D7" w:rsidP="007C13D7">
      <w:pPr>
        <w:jc w:val="both"/>
      </w:pPr>
      <w:r>
        <w:t xml:space="preserve">     1.2. Муниципальный жилищный контроль осуществляется Администрацией </w:t>
      </w:r>
      <w:r w:rsidR="00CA4B3C">
        <w:t>Революционного</w:t>
      </w:r>
      <w:r>
        <w:t xml:space="preserve"> сельского поселения</w:t>
      </w:r>
      <w:r>
        <w:rPr>
          <w:b/>
        </w:rPr>
        <w:t xml:space="preserve"> </w:t>
      </w:r>
      <w:r>
        <w:t>(далее – Администрация поселения).</w:t>
      </w:r>
    </w:p>
    <w:p w:rsidR="007C13D7" w:rsidRDefault="007C13D7" w:rsidP="007C13D7">
      <w:pPr>
        <w:jc w:val="both"/>
      </w:pPr>
      <w:r>
        <w:t xml:space="preserve">     1.3 Муниципальный жилищный контроль осуществляется в соответствии </w:t>
      </w:r>
      <w:proofErr w:type="gramStart"/>
      <w:r>
        <w:t>с</w:t>
      </w:r>
      <w:proofErr w:type="gramEnd"/>
      <w:r>
        <w:t xml:space="preserve">: </w:t>
      </w:r>
    </w:p>
    <w:p w:rsidR="007C13D7" w:rsidRDefault="007C13D7" w:rsidP="007C13D7">
      <w:pPr>
        <w:jc w:val="both"/>
      </w:pPr>
      <w:r>
        <w:t>- Жилищным кодексом Российской Федерации (Собрание законодательства Российской Федерации, 03.01.2005, № 1, ст. 14);</w:t>
      </w:r>
    </w:p>
    <w:p w:rsidR="007C13D7" w:rsidRDefault="007C13D7" w:rsidP="007C13D7">
      <w:pPr>
        <w:jc w:val="both"/>
      </w:pPr>
      <w:r>
        <w:t>- Кодексом Российской Федерации об административных правонарушениях (Собрание законодательства Российской Федерации, 07.01.2002, № 1, ст. 1);</w:t>
      </w:r>
    </w:p>
    <w:p w:rsidR="007C13D7" w:rsidRDefault="007C13D7" w:rsidP="007C13D7">
      <w:pPr>
        <w:jc w:val="both"/>
      </w:pPr>
      <w: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7C13D7" w:rsidRDefault="007C13D7" w:rsidP="007C13D7">
      <w:pPr>
        <w:jc w:val="both"/>
      </w:pPr>
      <w:r>
        <w:t xml:space="preserve">- постановлением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 </w:t>
      </w:r>
    </w:p>
    <w:p w:rsidR="007C13D7" w:rsidRDefault="007C13D7" w:rsidP="007C13D7">
      <w:pPr>
        <w:jc w:val="both"/>
      </w:pPr>
      <w:r>
        <w:t xml:space="preserve">-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7C13D7" w:rsidRDefault="007C13D7" w:rsidP="007C13D7">
      <w:pPr>
        <w:jc w:val="both"/>
      </w:pPr>
      <w:r>
        <w:t xml:space="preserve">- постановлением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 </w:t>
      </w:r>
    </w:p>
    <w:p w:rsidR="007C13D7" w:rsidRDefault="007C13D7" w:rsidP="007C13D7">
      <w:pPr>
        <w:jc w:val="both"/>
      </w:pPr>
      <w:proofErr w:type="gramStart"/>
      <w:r>
        <w:t>-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t xml:space="preserve">, </w:t>
      </w:r>
      <w:proofErr w:type="gramStart"/>
      <w:r>
        <w:t xml:space="preserve">21.08.2006, № 34, ст. 3680); </w:t>
      </w:r>
      <w:proofErr w:type="gramEnd"/>
    </w:p>
    <w:p w:rsidR="007C13D7" w:rsidRDefault="007C13D7" w:rsidP="007C13D7">
      <w:pPr>
        <w:jc w:val="both"/>
      </w:pPr>
      <w:r>
        <w:t>- Правилами и нормами технической эксплуатации жилищного фонда, утвержденные постановлением Госстроя России от 27.09.2003 № 170 (Российская газета № 211, 23.10.2003);</w:t>
      </w:r>
    </w:p>
    <w:p w:rsidR="007C13D7" w:rsidRDefault="007C13D7" w:rsidP="007C13D7">
      <w:pPr>
        <w:jc w:val="both"/>
        <w:rPr>
          <w:color w:val="000000"/>
        </w:rPr>
      </w:pPr>
      <w:r>
        <w:rPr>
          <w:color w:val="FF0000"/>
        </w:rPr>
        <w:t xml:space="preserve"> </w:t>
      </w:r>
      <w:r>
        <w:rPr>
          <w:color w:val="000000"/>
        </w:rPr>
        <w:t xml:space="preserve">- Административным регламентом. </w:t>
      </w:r>
    </w:p>
    <w:p w:rsidR="00CF121F" w:rsidRPr="00CF121F" w:rsidRDefault="00CF121F" w:rsidP="00CF121F">
      <w:pPr>
        <w:jc w:val="both"/>
        <w:rPr>
          <w:color w:val="000000"/>
        </w:rPr>
      </w:pPr>
      <w:r>
        <w:rPr>
          <w:color w:val="000000"/>
        </w:rPr>
        <w:lastRenderedPageBreak/>
        <w:t xml:space="preserve">      </w:t>
      </w:r>
      <w:r w:rsidRPr="00CF121F">
        <w:rPr>
          <w:color w:val="000000"/>
        </w:rPr>
        <w:t>1.3.1 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CF121F" w:rsidRPr="00CF121F" w:rsidRDefault="00CF121F" w:rsidP="00CF121F">
      <w:pPr>
        <w:jc w:val="both"/>
        <w:rPr>
          <w:color w:val="000000"/>
        </w:rPr>
      </w:pPr>
      <w:r w:rsidRPr="00CF121F">
        <w:rPr>
          <w:color w:val="000000"/>
        </w:rPr>
        <w:t xml:space="preserve">       - к использованию и содержанию помещений муниципального жилищного фонда;</w:t>
      </w:r>
    </w:p>
    <w:p w:rsidR="00CF121F" w:rsidRPr="00CF121F" w:rsidRDefault="00CF121F" w:rsidP="00CF121F">
      <w:pPr>
        <w:jc w:val="both"/>
        <w:rPr>
          <w:color w:val="000000"/>
        </w:rPr>
      </w:pPr>
      <w:r w:rsidRPr="00CF121F">
        <w:rPr>
          <w:color w:val="000000"/>
        </w:rPr>
        <w:t xml:space="preserve">        -к использованию и содержанию общего имущества собственников помещений в многоквартирном доме;</w:t>
      </w:r>
    </w:p>
    <w:p w:rsidR="00CF121F" w:rsidRPr="00CF121F" w:rsidRDefault="00CF121F" w:rsidP="00CF121F">
      <w:pPr>
        <w:jc w:val="both"/>
        <w:rPr>
          <w:color w:val="000000"/>
        </w:rPr>
      </w:pPr>
      <w:r w:rsidRPr="00CF121F">
        <w:rPr>
          <w:color w:val="000000"/>
        </w:rPr>
        <w:t xml:space="preserve">      -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CF121F" w:rsidRDefault="00CF121F" w:rsidP="00CF121F">
      <w:pPr>
        <w:jc w:val="both"/>
        <w:rPr>
          <w:color w:val="000000"/>
        </w:rPr>
      </w:pPr>
      <w:r w:rsidRPr="00CF121F">
        <w:rPr>
          <w:color w:val="000000"/>
        </w:rPr>
        <w:t xml:space="preserve">       -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p>
    <w:p w:rsidR="007C13D7" w:rsidRDefault="007C13D7" w:rsidP="007C13D7">
      <w:pPr>
        <w:jc w:val="both"/>
      </w:pPr>
      <w:r>
        <w:t xml:space="preserve">    1.4</w:t>
      </w:r>
      <w:proofErr w:type="gramStart"/>
      <w:r>
        <w:t xml:space="preserve"> П</w:t>
      </w:r>
      <w:proofErr w:type="gramEnd"/>
      <w:r>
        <w:t>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7C13D7" w:rsidRDefault="007C13D7" w:rsidP="007C13D7">
      <w:pPr>
        <w:jc w:val="both"/>
      </w:pPr>
      <w:r>
        <w:t xml:space="preserve">     1.5. Муниципальный  жилищный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7C13D7" w:rsidRDefault="007C13D7" w:rsidP="007C13D7">
      <w:pPr>
        <w:jc w:val="both"/>
      </w:pPr>
      <w:r>
        <w:t xml:space="preserve">     1.6. Муниципальный</w:t>
      </w:r>
      <w:r>
        <w:rPr>
          <w:b/>
        </w:rPr>
        <w:t xml:space="preserve"> </w:t>
      </w:r>
      <w:r>
        <w:t>жилищный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7C13D7" w:rsidRDefault="007C13D7" w:rsidP="007C13D7">
      <w:pPr>
        <w:jc w:val="both"/>
      </w:pPr>
      <w:r>
        <w:t xml:space="preserve">     1.7.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7C13D7" w:rsidRDefault="007C13D7" w:rsidP="007C13D7">
      <w:pPr>
        <w:jc w:val="both"/>
      </w:pPr>
      <w:r>
        <w:t xml:space="preserve">     1.8. Конечными результатами проведения проверок при осуществлении муниципального жилищного контроля являются:</w:t>
      </w:r>
    </w:p>
    <w:p w:rsidR="007C13D7" w:rsidRDefault="007C13D7" w:rsidP="007C13D7">
      <w:pPr>
        <w:jc w:val="both"/>
      </w:pPr>
      <w: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7C13D7" w:rsidRDefault="007C13D7" w:rsidP="007C13D7">
      <w:pPr>
        <w:jc w:val="both"/>
      </w:pPr>
      <w:r>
        <w:t>исполнение нарушителями требований, установленных муниципальными правовыми актами, предписаний об устранении нарушений;</w:t>
      </w:r>
    </w:p>
    <w:p w:rsidR="007C13D7" w:rsidRDefault="007C13D7" w:rsidP="007C13D7">
      <w:pPr>
        <w:jc w:val="both"/>
      </w:pPr>
      <w:r>
        <w:t> привлечение виновных лиц к административной ответственности.</w:t>
      </w:r>
    </w:p>
    <w:p w:rsidR="007C13D7" w:rsidRDefault="007C13D7" w:rsidP="007C13D7">
      <w:pPr>
        <w:jc w:val="both"/>
      </w:pPr>
      <w:r>
        <w:t xml:space="preserve">     1.9. В случае выявления при осуществлении муниципального жилищного контроля нарушений требований законодательства Российской Федерации, </w:t>
      </w:r>
      <w:proofErr w:type="gramStart"/>
      <w:r>
        <w:t>контроль за</w:t>
      </w:r>
      <w:proofErr w:type="gramEnd"/>
      <w: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7C13D7" w:rsidRDefault="007C13D7" w:rsidP="007C13D7">
      <w:pPr>
        <w:jc w:val="both"/>
        <w:rPr>
          <w:color w:val="000000"/>
        </w:rPr>
      </w:pPr>
      <w:r>
        <w:t xml:space="preserve">     </w:t>
      </w:r>
      <w:r>
        <w:rPr>
          <w:color w:val="000000"/>
        </w:rPr>
        <w:t>1.10. Юридическими фактами завершения действий при осуществлении муниципального жилищного контроля являются:</w:t>
      </w:r>
    </w:p>
    <w:p w:rsidR="007C13D7" w:rsidRDefault="007C13D7" w:rsidP="007C13D7">
      <w:pPr>
        <w:jc w:val="both"/>
        <w:rPr>
          <w:color w:val="000000"/>
        </w:rPr>
      </w:pPr>
      <w:r>
        <w:rPr>
          <w:color w:val="000000"/>
        </w:rPr>
        <w:t>составление акта проверки;</w:t>
      </w:r>
    </w:p>
    <w:p w:rsidR="007C13D7" w:rsidRDefault="007C13D7" w:rsidP="007C13D7">
      <w:pPr>
        <w:jc w:val="both"/>
        <w:rPr>
          <w:color w:val="000000"/>
        </w:rPr>
      </w:pPr>
      <w:r>
        <w:rPr>
          <w:color w:val="000000"/>
        </w:rPr>
        <w:t>выдача предписания об устранении нарушений;</w:t>
      </w:r>
    </w:p>
    <w:p w:rsidR="007C13D7" w:rsidRDefault="007C13D7" w:rsidP="007C13D7">
      <w:pPr>
        <w:jc w:val="both"/>
        <w:rPr>
          <w:color w:val="000000"/>
        </w:rPr>
      </w:pPr>
      <w:r>
        <w:rPr>
          <w:color w:val="000000"/>
        </w:rPr>
        <w:lastRenderedPageBreak/>
        <w:t>привлечение нарушителя к ответственности в соответствии с действующим законодательством.</w:t>
      </w:r>
    </w:p>
    <w:p w:rsidR="007C13D7" w:rsidRDefault="007C13D7" w:rsidP="007C13D7">
      <w:pPr>
        <w:jc w:val="both"/>
        <w:rPr>
          <w:color w:val="000000"/>
        </w:rPr>
      </w:pPr>
      <w:r>
        <w:rPr>
          <w:color w:val="000000"/>
        </w:rPr>
        <w:t xml:space="preserve">Последовательность действий при осуществлении муниципального жилищного контроля осуществляется в соответствии с </w:t>
      </w:r>
      <w:r w:rsidRPr="001822A2">
        <w:rPr>
          <w:color w:val="0070C0"/>
        </w:rPr>
        <w:t>приложениями № 1, 2.</w:t>
      </w:r>
    </w:p>
    <w:p w:rsidR="007C13D7" w:rsidRDefault="007C13D7" w:rsidP="007C13D7">
      <w:pPr>
        <w:jc w:val="both"/>
      </w:pPr>
      <w:r>
        <w:t xml:space="preserve">     1.11. Обязанности должностных лиц Администрации при проведении проверки:</w:t>
      </w:r>
    </w:p>
    <w:p w:rsidR="007C13D7" w:rsidRDefault="007C13D7" w:rsidP="007C13D7">
      <w:pPr>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C13D7" w:rsidRDefault="007C13D7" w:rsidP="007C13D7">
      <w:pPr>
        <w:jc w:val="both"/>
      </w:pPr>
      <w: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7C13D7" w:rsidRDefault="007C13D7" w:rsidP="007C13D7">
      <w:pPr>
        <w:jc w:val="both"/>
      </w:pPr>
      <w:r>
        <w:t xml:space="preserve">-  проводить проверку на основании </w:t>
      </w:r>
      <w:r>
        <w:rPr>
          <w:color w:val="000000"/>
        </w:rPr>
        <w:t xml:space="preserve">распоряжения Главы </w:t>
      </w:r>
      <w:r w:rsidR="00CA4B3C">
        <w:rPr>
          <w:color w:val="000000"/>
        </w:rPr>
        <w:t>Революционного</w:t>
      </w:r>
      <w:r>
        <w:rPr>
          <w:color w:val="000000"/>
        </w:rPr>
        <w:t xml:space="preserve"> сельского поселения </w:t>
      </w:r>
      <w:r>
        <w:t xml:space="preserve"> о её проведении в соответствии с ее назначением;</w:t>
      </w:r>
    </w:p>
    <w:p w:rsidR="007C13D7" w:rsidRDefault="007C13D7" w:rsidP="007C13D7">
      <w:pPr>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w:t>
      </w:r>
      <w:r>
        <w:rPr>
          <w:color w:val="000000"/>
        </w:rPr>
        <w:t xml:space="preserve">копии распоряжения Главы </w:t>
      </w:r>
      <w:r w:rsidR="00CA4B3C">
        <w:rPr>
          <w:color w:val="000000"/>
        </w:rPr>
        <w:t>Революционного</w:t>
      </w:r>
      <w:r>
        <w:rPr>
          <w:color w:val="000000"/>
        </w:rPr>
        <w:t xml:space="preserve"> сельского поселения</w:t>
      </w:r>
      <w:r>
        <w:t>, и в предусмотренных действующим законодательством случаях при предъявлении копии документа о согласовании проведения проверки;</w:t>
      </w:r>
    </w:p>
    <w:p w:rsidR="007C13D7" w:rsidRDefault="007C13D7" w:rsidP="007C13D7">
      <w:pPr>
        <w:jc w:val="both"/>
      </w:pPr>
      <w: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C13D7" w:rsidRDefault="007C13D7" w:rsidP="007C13D7">
      <w:pPr>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C13D7" w:rsidRDefault="007C13D7" w:rsidP="007C13D7">
      <w:pPr>
        <w:jc w:val="both"/>
      </w:pPr>
      <w: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C13D7" w:rsidRDefault="007C13D7" w:rsidP="007C13D7">
      <w:pPr>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7C13D7" w:rsidRDefault="007C13D7" w:rsidP="007C13D7">
      <w:pPr>
        <w:jc w:val="both"/>
      </w:pPr>
      <w: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7C13D7" w:rsidRDefault="007C13D7" w:rsidP="007C13D7">
      <w:pPr>
        <w:jc w:val="both"/>
      </w:pPr>
      <w:r>
        <w:t>-  соблюдать сроки проведения проверки, установленные Федеральным законом от 26.12.2008 № 294-ФЗ;</w:t>
      </w:r>
    </w:p>
    <w:p w:rsidR="007C13D7" w:rsidRDefault="007C13D7" w:rsidP="007C13D7">
      <w:pPr>
        <w:jc w:val="both"/>
      </w:pPr>
      <w: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C13D7" w:rsidRDefault="007C13D7" w:rsidP="007C13D7">
      <w:pPr>
        <w:jc w:val="both"/>
      </w:pPr>
      <w: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C13D7" w:rsidRDefault="007C13D7" w:rsidP="007C13D7">
      <w:pPr>
        <w:jc w:val="both"/>
      </w:pPr>
      <w:r>
        <w:t>-   осуществлять запись о проведенной проверке в журнале учета проверок.</w:t>
      </w:r>
    </w:p>
    <w:p w:rsidR="00C8056E" w:rsidRDefault="00C8056E" w:rsidP="00C8056E">
      <w:pPr>
        <w:jc w:val="both"/>
      </w:pPr>
      <w:r>
        <w:t xml:space="preserve">       1.11.1 Должностные лица Администрации при проведении проверки имеют право:</w:t>
      </w:r>
    </w:p>
    <w:p w:rsidR="00C8056E" w:rsidRDefault="00C8056E" w:rsidP="00C8056E">
      <w:pPr>
        <w:jc w:val="both"/>
      </w:pPr>
      <w: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lastRenderedPageBreak/>
        <w:t>индивидуальных предпринимателей и граждан информацию и документы, необходимые для проведения проверки соблюдения обязательных требований;</w:t>
      </w:r>
    </w:p>
    <w:p w:rsidR="00C8056E" w:rsidRDefault="00C8056E" w:rsidP="00C8056E">
      <w:pPr>
        <w:jc w:val="both"/>
      </w:pPr>
      <w:r>
        <w:t xml:space="preserve">       </w:t>
      </w:r>
      <w:proofErr w:type="gramStart"/>
      <w:r>
        <w:t xml:space="preserve">2) беспрепятственно по предъявлении служебного удостоверения и копии распоряжения Главы </w:t>
      </w:r>
      <w:r w:rsidR="00CA4B3C">
        <w:t>Революционного</w:t>
      </w:r>
      <w:r>
        <w:t xml:space="preserve">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roofErr w:type="gramEnd"/>
    </w:p>
    <w:p w:rsidR="00C8056E" w:rsidRDefault="00C8056E" w:rsidP="00C8056E">
      <w:pPr>
        <w:jc w:val="both"/>
      </w:pPr>
      <w:r>
        <w:t xml:space="preserve">      </w:t>
      </w:r>
      <w:proofErr w:type="gramStart"/>
      <w:r>
        <w:t xml:space="preserve">3)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w:t>
      </w:r>
      <w:proofErr w:type="gramEnd"/>
      <w:r>
        <w:t xml:space="preserve"> </w:t>
      </w:r>
      <w:proofErr w:type="gramStart"/>
      <w:r>
        <w:t>актом Волгоградской области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C8056E" w:rsidRDefault="00C8056E" w:rsidP="00C8056E">
      <w:pPr>
        <w:jc w:val="both"/>
      </w:pPr>
      <w:r>
        <w:t xml:space="preserve">        </w:t>
      </w:r>
      <w:proofErr w:type="gramStart"/>
      <w: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C8056E" w:rsidRDefault="00C8056E" w:rsidP="00C8056E">
      <w:pPr>
        <w:jc w:val="both"/>
      </w:pPr>
      <w:r>
        <w:lastRenderedPageBreak/>
        <w:t xml:space="preserve">       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8056E" w:rsidRDefault="00C8056E" w:rsidP="00C8056E">
      <w:pPr>
        <w:jc w:val="both"/>
        <w:rPr>
          <w:highlight w:val="yellow"/>
        </w:rPr>
      </w:pPr>
      <w:r>
        <w:t xml:space="preserve">       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8D6F64" w:rsidRDefault="007C13D7" w:rsidP="008D6F64">
      <w:pPr>
        <w:jc w:val="both"/>
      </w:pPr>
      <w:r>
        <w:t xml:space="preserve">     1.12.  </w:t>
      </w:r>
      <w:r w:rsidR="008D6F64">
        <w:t>При проведении проверки должностные лица Администрации поселения не вправе:</w:t>
      </w:r>
    </w:p>
    <w:p w:rsidR="008D6F64" w:rsidRDefault="008D6F64" w:rsidP="008D6F64">
      <w:pPr>
        <w:jc w:val="both"/>
      </w:pPr>
      <w: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D6F64" w:rsidRDefault="008D6F64" w:rsidP="008D6F64">
      <w:pPr>
        <w:jc w:val="both"/>
      </w:pPr>
      <w:r>
        <w:t xml:space="preserve">        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D6F64" w:rsidRDefault="008D6F64" w:rsidP="008D6F64">
      <w:pPr>
        <w:jc w:val="both"/>
      </w:pPr>
      <w: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D6F64" w:rsidRDefault="008D6F64" w:rsidP="008D6F64">
      <w:pPr>
        <w:jc w:val="both"/>
      </w:pPr>
      <w:r>
        <w:t xml:space="preserve">         </w:t>
      </w:r>
      <w:proofErr w:type="gramStart"/>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8D6F64" w:rsidRDefault="008D6F64" w:rsidP="008D6F64">
      <w:pPr>
        <w:jc w:val="both"/>
      </w:pPr>
      <w:r>
        <w:t xml:space="preserve">         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D6F64" w:rsidRDefault="008D6F64" w:rsidP="008D6F64">
      <w:pPr>
        <w:jc w:val="both"/>
      </w:pPr>
      <w:r>
        <w:t xml:space="preserve">         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D6F64" w:rsidRDefault="008D6F64" w:rsidP="008D6F64">
      <w:pPr>
        <w:jc w:val="both"/>
      </w:pPr>
      <w:r>
        <w:t xml:space="preserve">        5) превышать установленные сроки проведения проверки;</w:t>
      </w:r>
    </w:p>
    <w:p w:rsidR="008D6F64" w:rsidRDefault="008D6F64" w:rsidP="008D6F64">
      <w:pPr>
        <w:jc w:val="both"/>
      </w:pPr>
      <w:r>
        <w:t xml:space="preserve">        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D6F64" w:rsidRDefault="008D6F64" w:rsidP="008D6F64">
      <w:pPr>
        <w:jc w:val="both"/>
      </w:pPr>
      <w:r>
        <w:t xml:space="preserve">        </w:t>
      </w:r>
      <w:proofErr w:type="gramStart"/>
      <w: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C13D7" w:rsidRDefault="008D6F64" w:rsidP="008D6F64">
      <w:pPr>
        <w:jc w:val="both"/>
        <w:rPr>
          <w:highlight w:val="yellow"/>
        </w:rPr>
      </w:pPr>
      <w:r>
        <w:t xml:space="preserve">        8)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8D6F64" w:rsidRDefault="008D6F64" w:rsidP="008D6F64">
      <w:pPr>
        <w:jc w:val="both"/>
      </w:pPr>
      <w:r>
        <w:t xml:space="preserve">     1.13.Права лиц, в отношении которых проводится проверка:</w:t>
      </w:r>
    </w:p>
    <w:p w:rsidR="008D6F64" w:rsidRDefault="008D6F64" w:rsidP="008D6F64">
      <w:pPr>
        <w:jc w:val="both"/>
      </w:pPr>
      <w:r>
        <w:t xml:space="preserve">       1) непосредственно присутствовать при проведении проверки, давать объяснения по вопросам, относящимся к предмету проверки;</w:t>
      </w:r>
    </w:p>
    <w:p w:rsidR="008D6F64" w:rsidRDefault="008D6F64" w:rsidP="008D6F64">
      <w:pPr>
        <w:jc w:val="both"/>
      </w:pPr>
      <w: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6F64" w:rsidRDefault="008D6F64" w:rsidP="008D6F64">
      <w:pPr>
        <w:jc w:val="both"/>
      </w:pPr>
      <w:r>
        <w:lastRenderedPageBreak/>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6F64" w:rsidRDefault="008D6F64" w:rsidP="008D6F64">
      <w:pPr>
        <w:jc w:val="both"/>
      </w:pPr>
      <w:r>
        <w:t xml:space="preserve">       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D6F64" w:rsidRDefault="008D6F64" w:rsidP="008D6F64">
      <w:pPr>
        <w:jc w:val="both"/>
      </w:pPr>
      <w: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6F64" w:rsidRDefault="008D6F64" w:rsidP="008D6F64">
      <w:pPr>
        <w:jc w:val="both"/>
      </w:pPr>
      <w:r>
        <w:t xml:space="preserve">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13D7" w:rsidRDefault="008D6F64" w:rsidP="008D6F64">
      <w:pPr>
        <w:jc w:val="both"/>
      </w:pPr>
      <w:r>
        <w:t xml:space="preserve">      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7C13D7" w:rsidRDefault="007C13D7" w:rsidP="007C13D7">
      <w:pPr>
        <w:jc w:val="both"/>
      </w:pPr>
      <w:r>
        <w:t xml:space="preserve">     1.14. Обязанности лиц, в отношении которых проводится проверка:  </w:t>
      </w:r>
    </w:p>
    <w:p w:rsidR="007C13D7" w:rsidRDefault="007C13D7" w:rsidP="007C13D7">
      <w:pPr>
        <w:jc w:val="both"/>
      </w:pPr>
      <w: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C13D7" w:rsidRDefault="007C13D7" w:rsidP="007C13D7">
      <w:pPr>
        <w:jc w:val="both"/>
      </w:pPr>
      <w:proofErr w:type="gramStart"/>
      <w: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7C13D7" w:rsidRDefault="007C13D7" w:rsidP="007C13D7">
      <w:pPr>
        <w:jc w:val="both"/>
      </w:pPr>
    </w:p>
    <w:p w:rsidR="007C13D7" w:rsidRDefault="007C13D7" w:rsidP="007C13D7">
      <w:pPr>
        <w:jc w:val="center"/>
        <w:rPr>
          <w:b/>
        </w:rPr>
      </w:pPr>
      <w:r>
        <w:rPr>
          <w:b/>
        </w:rPr>
        <w:t xml:space="preserve">2. Требования к порядку исполнения муниципального жилищного контроля </w:t>
      </w:r>
    </w:p>
    <w:p w:rsidR="007C13D7" w:rsidRDefault="007C13D7" w:rsidP="007C13D7">
      <w:pPr>
        <w:jc w:val="center"/>
      </w:pPr>
    </w:p>
    <w:p w:rsidR="007C13D7" w:rsidRDefault="007C13D7" w:rsidP="007C13D7">
      <w:pPr>
        <w:jc w:val="both"/>
      </w:pPr>
      <w:r>
        <w:t xml:space="preserve">     2.1. Информация об условиях и порядке проведения проверок предоставляется должностными лицами Администрации поселения любым лицам:</w:t>
      </w:r>
      <w:r>
        <w:br/>
        <w:t xml:space="preserve">- при непосредственном обращении в Администрацию поселения, расположенную по адресу: </w:t>
      </w:r>
      <w:r>
        <w:rPr>
          <w:color w:val="000000"/>
        </w:rPr>
        <w:t>4042</w:t>
      </w:r>
      <w:r w:rsidR="009C3178">
        <w:rPr>
          <w:color w:val="000000"/>
        </w:rPr>
        <w:t>41</w:t>
      </w:r>
      <w:r>
        <w:rPr>
          <w:color w:val="000000"/>
        </w:rPr>
        <w:t xml:space="preserve">, Волгоградская область, Палласовский район, п. </w:t>
      </w:r>
      <w:r w:rsidR="009C3178">
        <w:rPr>
          <w:color w:val="000000"/>
        </w:rPr>
        <w:t>Золотари</w:t>
      </w:r>
      <w:r>
        <w:rPr>
          <w:color w:val="000000"/>
        </w:rPr>
        <w:t xml:space="preserve">, ул. </w:t>
      </w:r>
      <w:r w:rsidR="009C3178">
        <w:rPr>
          <w:color w:val="000000"/>
        </w:rPr>
        <w:t>Садовая</w:t>
      </w:r>
      <w:r>
        <w:rPr>
          <w:color w:val="000000"/>
        </w:rPr>
        <w:t xml:space="preserve">,  </w:t>
      </w:r>
      <w:r w:rsidR="009C3178">
        <w:rPr>
          <w:color w:val="000000"/>
        </w:rPr>
        <w:t>7</w:t>
      </w:r>
      <w:r>
        <w:rPr>
          <w:color w:val="000000"/>
        </w:rPr>
        <w:t>.</w:t>
      </w:r>
      <w:r>
        <w:t xml:space="preserve"> </w:t>
      </w:r>
    </w:p>
    <w:p w:rsidR="007C13D7" w:rsidRPr="00CA4B3C" w:rsidRDefault="007C13D7" w:rsidP="007C13D7">
      <w:pPr>
        <w:pStyle w:val="Style6"/>
        <w:widowControl/>
        <w:tabs>
          <w:tab w:val="left" w:pos="269"/>
        </w:tabs>
        <w:spacing w:line="269" w:lineRule="exact"/>
        <w:rPr>
          <w:rStyle w:val="FontStyle66"/>
        </w:rPr>
      </w:pPr>
      <w:r w:rsidRPr="001822A2">
        <w:rPr>
          <w:color w:val="FF0000"/>
        </w:rPr>
        <w:t xml:space="preserve">      </w:t>
      </w:r>
      <w:r w:rsidRPr="00CA4B3C">
        <w:t xml:space="preserve">Адрес официального сайта Администрации поселения в сети Интернет: Администрация </w:t>
      </w:r>
      <w:r w:rsidR="00CA4B3C" w:rsidRPr="00CA4B3C">
        <w:t>Революционного</w:t>
      </w:r>
      <w:r w:rsidRPr="00CA4B3C">
        <w:t xml:space="preserve"> сельского поселения  </w:t>
      </w:r>
      <w:hyperlink r:id="rId5" w:history="1">
        <w:r w:rsidRPr="00CA4B3C">
          <w:rPr>
            <w:rStyle w:val="a3"/>
            <w:b/>
            <w:color w:val="auto"/>
          </w:rPr>
          <w:t>«</w:t>
        </w:r>
        <w:r w:rsidRPr="00CA4B3C">
          <w:rPr>
            <w:rStyle w:val="a3"/>
            <w:b/>
            <w:color w:val="auto"/>
            <w:lang w:val="en-US"/>
          </w:rPr>
          <w:t>www</w:t>
        </w:r>
        <w:r w:rsidRPr="00CA4B3C">
          <w:rPr>
            <w:rStyle w:val="a3"/>
            <w:b/>
            <w:color w:val="auto"/>
          </w:rPr>
          <w:t>.</w:t>
        </w:r>
        <w:r w:rsidR="00CA4B3C" w:rsidRPr="00CA4B3C">
          <w:rPr>
            <w:rStyle w:val="a3"/>
            <w:b/>
            <w:color w:val="auto"/>
          </w:rPr>
          <w:t xml:space="preserve"> </w:t>
        </w:r>
        <w:proofErr w:type="spellStart"/>
        <w:r w:rsidR="00CA4B3C" w:rsidRPr="00CA4B3C">
          <w:rPr>
            <w:rStyle w:val="a3"/>
            <w:b/>
            <w:color w:val="auto"/>
            <w:lang w:val="en-US"/>
          </w:rPr>
          <w:t>revput</w:t>
        </w:r>
        <w:proofErr w:type="spellEnd"/>
        <w:r w:rsidRPr="00CA4B3C">
          <w:rPr>
            <w:rStyle w:val="a3"/>
            <w:b/>
            <w:color w:val="auto"/>
          </w:rPr>
          <w:t>.</w:t>
        </w:r>
        <w:proofErr w:type="spellStart"/>
        <w:r w:rsidRPr="00CA4B3C">
          <w:rPr>
            <w:rStyle w:val="a3"/>
            <w:b/>
            <w:color w:val="auto"/>
            <w:lang w:val="en-US"/>
          </w:rPr>
          <w:t>ru</w:t>
        </w:r>
        <w:proofErr w:type="spellEnd"/>
        <w:r w:rsidRPr="00CA4B3C">
          <w:rPr>
            <w:rStyle w:val="a3"/>
            <w:b/>
            <w:color w:val="auto"/>
          </w:rPr>
          <w:t>»</w:t>
        </w:r>
      </w:hyperlink>
      <w:r w:rsidRPr="00CA4B3C">
        <w:rPr>
          <w:rStyle w:val="FontStyle66"/>
        </w:rPr>
        <w:t>,</w:t>
      </w:r>
    </w:p>
    <w:p w:rsidR="007C13D7" w:rsidRPr="001822A2" w:rsidRDefault="007C13D7" w:rsidP="007C13D7">
      <w:pPr>
        <w:jc w:val="both"/>
        <w:rPr>
          <w:color w:val="FF0000"/>
        </w:rPr>
      </w:pPr>
      <w:r w:rsidRPr="00CA4B3C">
        <w:t xml:space="preserve">     Справочные телефоны:8</w:t>
      </w:r>
      <w:r w:rsidR="00CA4B3C" w:rsidRPr="00CA4B3C">
        <w:rPr>
          <w:lang w:val="en-US"/>
        </w:rPr>
        <w:t xml:space="preserve"> </w:t>
      </w:r>
      <w:r w:rsidRPr="00CA4B3C">
        <w:t>(84492)</w:t>
      </w:r>
      <w:r w:rsidR="00CA4B3C" w:rsidRPr="00CA4B3C">
        <w:rPr>
          <w:lang w:val="en-US"/>
        </w:rPr>
        <w:t xml:space="preserve"> </w:t>
      </w:r>
      <w:r w:rsidR="00CA4B3C" w:rsidRPr="00CA4B3C">
        <w:t>52-</w:t>
      </w:r>
      <w:r w:rsidR="00CA4B3C" w:rsidRPr="00CA4B3C">
        <w:rPr>
          <w:lang w:val="en-US"/>
        </w:rPr>
        <w:t>7</w:t>
      </w:r>
      <w:r w:rsidR="00CA4B3C" w:rsidRPr="00CA4B3C">
        <w:t>-</w:t>
      </w:r>
      <w:r w:rsidR="00CA4B3C" w:rsidRPr="00CA4B3C">
        <w:rPr>
          <w:lang w:val="en-US"/>
        </w:rPr>
        <w:t>37</w:t>
      </w:r>
      <w:r w:rsidRPr="00CA4B3C">
        <w:t xml:space="preserve">   </w:t>
      </w:r>
      <w:r w:rsidRPr="001822A2">
        <w:rPr>
          <w:color w:val="FF0000"/>
        </w:rPr>
        <w:t xml:space="preserve">  </w:t>
      </w:r>
    </w:p>
    <w:p w:rsidR="007C13D7" w:rsidRDefault="007C13D7" w:rsidP="007C13D7">
      <w:pPr>
        <w:jc w:val="both"/>
        <w:rPr>
          <w:lang w:val="en-US"/>
        </w:rPr>
      </w:pPr>
      <w:r>
        <w:t xml:space="preserve"> График (режим) работы Администрации:</w:t>
      </w:r>
    </w:p>
    <w:p w:rsidR="00CA4B3C" w:rsidRPr="00CA4B3C" w:rsidRDefault="00CA4B3C" w:rsidP="007C13D7">
      <w:pPr>
        <w:jc w:val="both"/>
        <w:rPr>
          <w:lang w:val="en-US"/>
        </w:rPr>
      </w:pPr>
    </w:p>
    <w:tbl>
      <w:tblPr>
        <w:tblW w:w="0" w:type="auto"/>
        <w:shd w:val="clear" w:color="auto" w:fill="FFFFFF"/>
        <w:tblCellMar>
          <w:left w:w="0" w:type="dxa"/>
          <w:right w:w="0" w:type="dxa"/>
        </w:tblCellMar>
        <w:tblLook w:val="04A0"/>
      </w:tblPr>
      <w:tblGrid>
        <w:gridCol w:w="1950"/>
        <w:gridCol w:w="4440"/>
      </w:tblGrid>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lastRenderedPageBreak/>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выходной</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выходной</w:t>
            </w:r>
          </w:p>
        </w:tc>
      </w:tr>
      <w:tr w:rsidR="00CA4B3C"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CA4B3C" w:rsidRDefault="00CA4B3C">
            <w:pPr>
              <w:jc w:val="both"/>
              <w:rPr>
                <w:color w:val="000000"/>
              </w:rPr>
            </w:pP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CA4B3C" w:rsidRDefault="00CA4B3C">
            <w:pPr>
              <w:jc w:val="both"/>
              <w:rPr>
                <w:color w:val="000000"/>
              </w:rPr>
            </w:pPr>
          </w:p>
        </w:tc>
      </w:tr>
    </w:tbl>
    <w:p w:rsidR="007C13D7" w:rsidRDefault="007C13D7" w:rsidP="007C13D7">
      <w:pPr>
        <w:jc w:val="both"/>
      </w:pPr>
      <w:r>
        <w:t xml:space="preserve">     2.1.1. Порядок информирования о проведении муниципального жилищного контроля включает в себя:</w:t>
      </w:r>
    </w:p>
    <w:p w:rsidR="007C13D7" w:rsidRDefault="007C13D7" w:rsidP="007C13D7">
      <w:pPr>
        <w:jc w:val="both"/>
      </w:pPr>
      <w:r>
        <w:t xml:space="preserve">размещение данного Административного регламента на официальном сайте </w:t>
      </w:r>
      <w:r w:rsidR="00CA4B3C">
        <w:t>Революционного</w:t>
      </w:r>
      <w:r>
        <w:t xml:space="preserve"> сельского поселения   и на информационных стендах Администрации.</w:t>
      </w:r>
    </w:p>
    <w:p w:rsidR="007C13D7" w:rsidRDefault="007C13D7" w:rsidP="007C13D7">
      <w:pPr>
        <w:jc w:val="both"/>
      </w:pPr>
      <w:r>
        <w:t>по письменным обращениям, направленным в Администрацию поселения;</w:t>
      </w:r>
    </w:p>
    <w:p w:rsidR="007C13D7" w:rsidRPr="00CA4B3C" w:rsidRDefault="007C13D7" w:rsidP="007C13D7">
      <w:pPr>
        <w:jc w:val="both"/>
      </w:pPr>
      <w:r>
        <w:t xml:space="preserve">по телефонам Администрации поселения:  </w:t>
      </w:r>
      <w:r w:rsidRPr="00CA4B3C">
        <w:t>тел</w:t>
      </w:r>
      <w:r w:rsidR="00CA4B3C" w:rsidRPr="00CA4B3C">
        <w:t>/факс 8 (84492) 52-7-37</w:t>
      </w:r>
    </w:p>
    <w:p w:rsidR="007C13D7" w:rsidRDefault="007C13D7" w:rsidP="007C13D7">
      <w:pPr>
        <w:jc w:val="both"/>
      </w:pPr>
      <w:r>
        <w:t xml:space="preserve">    2.2. При информировании об условиях и порядке проведения проверок по письменным обращениям ответ на обращение направляется по почте в адрес заявителя в </w:t>
      </w:r>
      <w:r>
        <w:rPr>
          <w:color w:val="000000"/>
        </w:rPr>
        <w:t>течение тридцати дней</w:t>
      </w:r>
      <w:r>
        <w:t xml:space="preserve"> со дня регистрации письменного обращения.</w:t>
      </w:r>
    </w:p>
    <w:p w:rsidR="007C13D7" w:rsidRDefault="007C13D7" w:rsidP="007C13D7">
      <w:pPr>
        <w:jc w:val="both"/>
      </w:pPr>
      <w:r>
        <w:t xml:space="preserve">     2.3. При информировании по телефону должностное лицо Администрации поселения предоставляет информацию:</w:t>
      </w:r>
    </w:p>
    <w:p w:rsidR="007C13D7" w:rsidRDefault="007C13D7" w:rsidP="007C13D7">
      <w:pPr>
        <w:jc w:val="both"/>
      </w:pPr>
      <w:r>
        <w:t>о номерах, под которыми зарегистрированы отдельные дела о проведении проверок;</w:t>
      </w:r>
    </w:p>
    <w:p w:rsidR="007C13D7" w:rsidRDefault="007C13D7" w:rsidP="007C13D7">
      <w:pPr>
        <w:jc w:val="both"/>
      </w:pPr>
      <w:r>
        <w:t>о нормативных правовых актах, на основании которых Администрация поселения осуществляет муниципальный жилищный контроль;</w:t>
      </w:r>
    </w:p>
    <w:p w:rsidR="007C13D7" w:rsidRDefault="007C13D7" w:rsidP="007C13D7">
      <w:pPr>
        <w:jc w:val="both"/>
      </w:pPr>
      <w:r>
        <w:t>о необходимости представления дополнительных документов и сведений.</w:t>
      </w:r>
    </w:p>
    <w:p w:rsidR="007C13D7" w:rsidRDefault="007C13D7" w:rsidP="007C13D7">
      <w:pPr>
        <w:jc w:val="both"/>
      </w:pPr>
      <w: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br/>
        <w:t xml:space="preserve">     2.4. На официальном сайте </w:t>
      </w:r>
      <w:r w:rsidR="00CA4B3C">
        <w:t>Революционного</w:t>
      </w:r>
      <w:r>
        <w:t xml:space="preserve"> сельского поселения  размещается следующая информация:</w:t>
      </w:r>
    </w:p>
    <w:p w:rsidR="007C13D7" w:rsidRDefault="007C13D7" w:rsidP="007C13D7">
      <w:pPr>
        <w:jc w:val="both"/>
      </w:pPr>
      <w:r>
        <w:t>текст настоящего Административного регламента;</w:t>
      </w:r>
    </w:p>
    <w:p w:rsidR="007C13D7" w:rsidRDefault="007C13D7" w:rsidP="007C13D7">
      <w:pPr>
        <w:jc w:val="both"/>
      </w:pPr>
      <w:r>
        <w:t>адрес, режим работы, номера телефонов Администрации поселения;</w:t>
      </w:r>
    </w:p>
    <w:p w:rsidR="007C13D7" w:rsidRDefault="007C13D7" w:rsidP="007C13D7">
      <w:pPr>
        <w:jc w:val="both"/>
      </w:pPr>
      <w:r>
        <w:t>план проведения плановых проверок Администрации поселения.</w:t>
      </w:r>
    </w:p>
    <w:p w:rsidR="007C13D7" w:rsidRDefault="007C13D7" w:rsidP="007C13D7">
      <w:pPr>
        <w:jc w:val="both"/>
      </w:pPr>
      <w:r>
        <w:t xml:space="preserve">     2.5. Информация о процедуре осуществления муниципального жилищного контроля предоставляется на безвозмездной основе.</w:t>
      </w:r>
    </w:p>
    <w:p w:rsidR="008D6F64" w:rsidRDefault="008D6F64" w:rsidP="008D6F64">
      <w:pPr>
        <w:jc w:val="both"/>
      </w:pPr>
      <w:r>
        <w:t xml:space="preserve">     2.6.</w:t>
      </w:r>
      <w:r w:rsidR="00F73E1E">
        <w:t xml:space="preserve"> </w:t>
      </w:r>
      <w:r>
        <w:t xml:space="preserve">Продолжительность проверок не должна превышать 20 рабочих дней. </w:t>
      </w:r>
    </w:p>
    <w:p w:rsidR="008D6F64" w:rsidRDefault="008D6F64" w:rsidP="008D6F64">
      <w:pPr>
        <w:jc w:val="both"/>
      </w:pPr>
      <w: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87FA5" w:rsidRPr="00287FA5" w:rsidRDefault="00287FA5" w:rsidP="00287FA5">
      <w:pPr>
        <w:jc w:val="both"/>
        <w:rPr>
          <w:rFonts w:eastAsia="Calibri"/>
          <w:color w:val="FF0000"/>
        </w:rPr>
      </w:pPr>
      <w:r>
        <w:rPr>
          <w:rFonts w:eastAsia="Calibri"/>
          <w:color w:val="FF0000"/>
        </w:rPr>
        <w:t xml:space="preserve">       </w:t>
      </w:r>
      <w:r w:rsidRPr="00287FA5">
        <w:rPr>
          <w:rFonts w:eastAsia="Calibri"/>
          <w:color w:val="FF0000"/>
        </w:rPr>
        <w:t xml:space="preserve"> </w:t>
      </w:r>
      <w:proofErr w:type="gramStart"/>
      <w:r w:rsidRPr="00287FA5">
        <w:rPr>
          <w:rFonts w:eastAsia="Calibri"/>
          <w:color w:val="FF0000"/>
        </w:rPr>
        <w:t>В случае необходимости при проведении проверки, указанной в части 2 статьи 13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w:t>
      </w:r>
      <w:proofErr w:type="gramEnd"/>
      <w:r w:rsidRPr="00287FA5">
        <w:rPr>
          <w:rFonts w:eastAsia="Calibri"/>
          <w:color w:val="FF0000"/>
        </w:rPr>
        <w:t xml:space="preserve">, </w:t>
      </w:r>
      <w:proofErr w:type="gramStart"/>
      <w:r w:rsidRPr="00287FA5">
        <w:rPr>
          <w:rFonts w:eastAsia="Calibri"/>
          <w:color w:val="FF0000"/>
        </w:rPr>
        <w:t>необходимый</w:t>
      </w:r>
      <w:proofErr w:type="gramEnd"/>
      <w:r w:rsidRPr="00287FA5">
        <w:rPr>
          <w:rFonts w:eastAsia="Calibri"/>
          <w:color w:val="FF0000"/>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7FA5" w:rsidRDefault="00287FA5" w:rsidP="00287FA5">
      <w:pPr>
        <w:jc w:val="both"/>
      </w:pPr>
      <w:r w:rsidRPr="00287FA5">
        <w:rPr>
          <w:rFonts w:eastAsia="Calibri"/>
          <w:color w:val="FF0000"/>
        </w:rPr>
        <w:t xml:space="preserve">  </w:t>
      </w:r>
      <w:r>
        <w:rPr>
          <w:rFonts w:eastAsia="Calibri"/>
          <w:color w:val="FF0000"/>
        </w:rPr>
        <w:t xml:space="preserve"> </w:t>
      </w:r>
      <w:r w:rsidRPr="00287FA5">
        <w:rPr>
          <w:rFonts w:eastAsia="Calibri"/>
          <w:color w:val="FF0000"/>
        </w:rPr>
        <w:t xml:space="preserve"> На период </w:t>
      </w:r>
      <w:proofErr w:type="gramStart"/>
      <w:r w:rsidRPr="00287FA5">
        <w:rPr>
          <w:rFonts w:eastAsia="Calibri"/>
          <w:color w:val="FF0000"/>
        </w:rPr>
        <w:t>действия срока приостановления проведения проверки</w:t>
      </w:r>
      <w:proofErr w:type="gramEnd"/>
      <w:r w:rsidRPr="00287FA5">
        <w:rPr>
          <w:rFonts w:eastAsia="Calibri"/>
          <w:color w:val="FF0000"/>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6F64" w:rsidRDefault="008D6F64" w:rsidP="008D6F64">
      <w:pPr>
        <w:jc w:val="both"/>
      </w:pPr>
      <w:r>
        <w:t xml:space="preserve">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proofErr w:type="gramEnd"/>
      <w:r>
        <w:t xml:space="preserve"> не более чем на пятнадцать часов.</w:t>
      </w:r>
    </w:p>
    <w:p w:rsidR="007C13D7" w:rsidRDefault="00AB1F2D" w:rsidP="008D6F64">
      <w:pPr>
        <w:jc w:val="both"/>
      </w:pPr>
      <w:r>
        <w:lastRenderedPageBreak/>
        <w:t xml:space="preserve">      </w:t>
      </w:r>
      <w:r w:rsidR="008D6F64">
        <w:t xml:space="preserve"> В отношении граждан проводятся только внеплановые проверки (документарные и выездные),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главой </w:t>
      </w:r>
      <w:r w:rsidR="00CA4B3C">
        <w:t>Революционного</w:t>
      </w:r>
      <w:r w:rsidR="008D6F64">
        <w:t xml:space="preserve"> сельского поселения, но не более чем на 20 рабочих дней.</w:t>
      </w:r>
    </w:p>
    <w:p w:rsidR="007C13D7" w:rsidRDefault="007C13D7" w:rsidP="007C13D7">
      <w:pPr>
        <w:jc w:val="both"/>
      </w:pPr>
      <w:r>
        <w:t xml:space="preserve">     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7C13D7" w:rsidRDefault="007C13D7" w:rsidP="007C13D7">
      <w:pPr>
        <w:jc w:val="both"/>
      </w:pPr>
      <w:r>
        <w:t xml:space="preserve">     2.8. Муниципальный жилищный контроль осуществляется без взимания платы.</w:t>
      </w:r>
    </w:p>
    <w:p w:rsidR="007C13D7" w:rsidRDefault="007C13D7" w:rsidP="007C13D7">
      <w:pPr>
        <w:jc w:val="both"/>
      </w:pPr>
    </w:p>
    <w:p w:rsidR="007C13D7" w:rsidRDefault="007C13D7" w:rsidP="007C13D7">
      <w:pPr>
        <w:jc w:val="center"/>
        <w:rPr>
          <w:b/>
        </w:rPr>
      </w:pPr>
      <w:r>
        <w:rPr>
          <w:b/>
        </w:rPr>
        <w:t xml:space="preserve">3. Состав, последовательность и срок выполнения </w:t>
      </w:r>
    </w:p>
    <w:p w:rsidR="007C13D7" w:rsidRDefault="007C13D7" w:rsidP="007C13D7">
      <w:pPr>
        <w:jc w:val="center"/>
        <w:rPr>
          <w:b/>
        </w:rPr>
      </w:pPr>
      <w:r>
        <w:rPr>
          <w:b/>
        </w:rPr>
        <w:t>административных процедур, требования к порядку их выполнения.</w:t>
      </w:r>
    </w:p>
    <w:p w:rsidR="007C13D7" w:rsidRDefault="007C13D7" w:rsidP="007C13D7">
      <w:pPr>
        <w:jc w:val="center"/>
        <w:rPr>
          <w:b/>
        </w:rPr>
      </w:pPr>
    </w:p>
    <w:p w:rsidR="007C13D7" w:rsidRDefault="007C13D7" w:rsidP="007C13D7">
      <w:pPr>
        <w:jc w:val="both"/>
      </w:pPr>
      <w:r>
        <w:t xml:space="preserve">     При осуществлении муниципального жилищного контроля Администрацией поселения выполняются следующие административные процедуры:</w:t>
      </w:r>
    </w:p>
    <w:p w:rsidR="007C13D7" w:rsidRDefault="007C13D7" w:rsidP="007C13D7">
      <w:pPr>
        <w:jc w:val="both"/>
      </w:pPr>
      <w: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7C13D7" w:rsidRDefault="007C13D7" w:rsidP="007C13D7">
      <w:pPr>
        <w:jc w:val="both"/>
      </w:pPr>
      <w:r>
        <w:t>издание распоряжения о проведении проверки;</w:t>
      </w:r>
    </w:p>
    <w:p w:rsidR="007C13D7" w:rsidRDefault="007C13D7" w:rsidP="007C13D7">
      <w:pPr>
        <w:jc w:val="both"/>
      </w:pPr>
      <w:r>
        <w:t xml:space="preserve">проведение проверки, </w:t>
      </w:r>
    </w:p>
    <w:p w:rsidR="007C13D7" w:rsidRDefault="007C13D7" w:rsidP="007C13D7">
      <w:pPr>
        <w:jc w:val="both"/>
      </w:pPr>
      <w:r>
        <w:t>оформление ее результатов;</w:t>
      </w:r>
    </w:p>
    <w:p w:rsidR="007C13D7" w:rsidRDefault="007C13D7" w:rsidP="007C13D7">
      <w:pPr>
        <w:jc w:val="both"/>
      </w:pPr>
      <w:r>
        <w:t>выдача предписаний об устранении выявленных нарушений;</w:t>
      </w:r>
    </w:p>
    <w:p w:rsidR="007C13D7" w:rsidRDefault="007C13D7" w:rsidP="007C13D7">
      <w:pPr>
        <w:jc w:val="both"/>
      </w:pPr>
      <w:proofErr w:type="gramStart"/>
      <w:r>
        <w:t>контроль за</w:t>
      </w:r>
      <w:proofErr w:type="gramEnd"/>
      <w:r>
        <w:t xml:space="preserve"> устранением выявленных нарушений.</w:t>
      </w:r>
    </w:p>
    <w:p w:rsidR="007C13D7" w:rsidRDefault="007C13D7" w:rsidP="007C13D7">
      <w:pPr>
        <w:jc w:val="both"/>
        <w:rPr>
          <w:color w:val="000000"/>
        </w:rPr>
      </w:pPr>
      <w:r>
        <w:rPr>
          <w:color w:val="FF0000"/>
        </w:rPr>
        <w:t xml:space="preserve">     </w:t>
      </w:r>
      <w:r>
        <w:rPr>
          <w:color w:val="000000"/>
        </w:rPr>
        <w:t xml:space="preserve">3.1. Планирование и организация проверок деятельности юридических лиц и индивидуальных предпринимателей в сфере использования жилищного фонда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13D7" w:rsidRDefault="007C13D7" w:rsidP="007C13D7">
      <w:pPr>
        <w:jc w:val="both"/>
        <w:rPr>
          <w:color w:val="000000"/>
        </w:rPr>
      </w:pPr>
      <w:bookmarkStart w:id="0" w:name="p333"/>
      <w:bookmarkEnd w:id="0"/>
      <w:r>
        <w:rPr>
          <w:color w:val="000000"/>
        </w:rPr>
        <w:t xml:space="preserve">     3.2. Издание распоряжения о проведении проверки.</w:t>
      </w:r>
    </w:p>
    <w:p w:rsidR="007C13D7" w:rsidRDefault="007C13D7" w:rsidP="007C13D7">
      <w:pPr>
        <w:jc w:val="both"/>
        <w:rPr>
          <w:color w:val="000000"/>
        </w:rPr>
      </w:pPr>
      <w:r>
        <w:rPr>
          <w:color w:val="000000"/>
        </w:rPr>
        <w:t xml:space="preserve">     Юридическими фактами для исполнения процедуры издания распоряжения о проведении проверки являются:</w:t>
      </w:r>
    </w:p>
    <w:p w:rsidR="007C13D7" w:rsidRDefault="007C13D7" w:rsidP="007C13D7">
      <w:pPr>
        <w:jc w:val="both"/>
        <w:rPr>
          <w:color w:val="000000"/>
        </w:rPr>
      </w:pPr>
      <w:r>
        <w:rPr>
          <w:color w:val="000000"/>
        </w:rPr>
        <w:t>наступление определенного этапа ежегодного плана проверок (при проверках юридических лиц и индивидуальных предпринимателей);</w:t>
      </w:r>
    </w:p>
    <w:p w:rsidR="007C13D7" w:rsidRDefault="007C13D7" w:rsidP="007C13D7">
      <w:pPr>
        <w:jc w:val="both"/>
        <w:rPr>
          <w:color w:val="000000"/>
        </w:rPr>
      </w:pPr>
      <w:r>
        <w:rPr>
          <w:color w:val="000000"/>
        </w:rPr>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7C13D7" w:rsidRDefault="007C13D7" w:rsidP="007C13D7">
      <w:pPr>
        <w:jc w:val="both"/>
        <w:rPr>
          <w:color w:val="FF0000"/>
        </w:rPr>
      </w:pPr>
      <w:r>
        <w:rPr>
          <w:color w:val="000000"/>
        </w:rPr>
        <w:t>Распоряжение о проведении проверки юридических лиц и индивидуальных предпринимателей подготавливается по форме,</w:t>
      </w:r>
      <w:r>
        <w:rPr>
          <w:color w:val="00B050"/>
        </w:rPr>
        <w:t xml:space="preserve"> </w:t>
      </w:r>
      <w:r>
        <w:rPr>
          <w:color w:val="000000"/>
        </w:rPr>
        <w:t>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3D7" w:rsidRDefault="007C13D7" w:rsidP="007C13D7">
      <w:pPr>
        <w:rPr>
          <w:color w:val="00B050"/>
        </w:rPr>
      </w:pPr>
      <w:r>
        <w:rPr>
          <w:color w:val="000000"/>
        </w:rPr>
        <w:t xml:space="preserve">     Распоряжение о проведении проверки деятельности граждан в сфере использования жилищного фонда подготавливается по форме </w:t>
      </w:r>
      <w:proofErr w:type="gramStart"/>
      <w:r>
        <w:rPr>
          <w:color w:val="000000"/>
        </w:rPr>
        <w:t>согласно приложения</w:t>
      </w:r>
      <w:proofErr w:type="gramEnd"/>
      <w:r>
        <w:rPr>
          <w:color w:val="000000"/>
        </w:rPr>
        <w:t xml:space="preserve"> к данному регламенту</w:t>
      </w:r>
      <w:r>
        <w:rPr>
          <w:color w:val="FF0000"/>
        </w:rPr>
        <w:t xml:space="preserve"> </w:t>
      </w:r>
      <w:r>
        <w:rPr>
          <w:color w:val="1F497D"/>
        </w:rPr>
        <w:t>(приложение №3)</w:t>
      </w:r>
      <w:r>
        <w:rPr>
          <w:color w:val="FF0000"/>
        </w:rPr>
        <w:t>.</w:t>
      </w:r>
    </w:p>
    <w:p w:rsidR="007C13D7" w:rsidRDefault="007C13D7" w:rsidP="007C13D7">
      <w:pPr>
        <w:jc w:val="both"/>
      </w:pPr>
      <w:r>
        <w:t xml:space="preserve">     3.3 Проведение проверки.</w:t>
      </w:r>
    </w:p>
    <w:p w:rsidR="007C13D7" w:rsidRDefault="007C13D7" w:rsidP="007C13D7">
      <w:pPr>
        <w:jc w:val="both"/>
      </w:pPr>
      <w:r>
        <w:t xml:space="preserve">     3.3.1. Муниципальный жилищный контроль проводится в форме документарных и (или) выездных плановых, внеплановых проверок.</w:t>
      </w:r>
    </w:p>
    <w:p w:rsidR="007C13D7" w:rsidRDefault="007C13D7" w:rsidP="007C13D7">
      <w:pPr>
        <w:jc w:val="both"/>
        <w:rPr>
          <w:color w:val="FF0000"/>
        </w:rPr>
      </w:pPr>
      <w:r>
        <w:lastRenderedPageBreak/>
        <w:t xml:space="preserve">     3.3.2. Документарная проверка проводится по месту </w:t>
      </w:r>
      <w:r>
        <w:rPr>
          <w:color w:val="000000"/>
        </w:rPr>
        <w:t>нахождения Администрации поселения.</w:t>
      </w:r>
    </w:p>
    <w:p w:rsidR="007C13D7" w:rsidRDefault="007C13D7" w:rsidP="007C13D7">
      <w:pPr>
        <w:jc w:val="both"/>
      </w:pPr>
      <w:proofErr w:type="gramStart"/>
      <w: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7C13D7" w:rsidRDefault="007C13D7" w:rsidP="007C13D7">
      <w:pPr>
        <w:jc w:val="both"/>
      </w:pPr>
      <w:r>
        <w:t xml:space="preserve">     </w:t>
      </w:r>
      <w:proofErr w:type="gramStart"/>
      <w: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о проведении проверки.</w:t>
      </w:r>
    </w:p>
    <w:p w:rsidR="007C13D7" w:rsidRDefault="007C13D7" w:rsidP="007C13D7">
      <w:pPr>
        <w:jc w:val="both"/>
      </w:pPr>
      <w:r>
        <w:t xml:space="preserve">     В </w:t>
      </w:r>
      <w:r>
        <w:rPr>
          <w:color w:val="000000"/>
        </w:rPr>
        <w:t>течени</w:t>
      </w:r>
      <w:proofErr w:type="gramStart"/>
      <w:r>
        <w:rPr>
          <w:color w:val="000000"/>
        </w:rPr>
        <w:t>и</w:t>
      </w:r>
      <w:proofErr w:type="gramEnd"/>
      <w:r>
        <w:rPr>
          <w:color w:val="000000"/>
        </w:rPr>
        <w:t xml:space="preserve"> десяти рабочих дней</w:t>
      </w:r>
      <w:r>
        <w:rPr>
          <w:color w:val="FF0000"/>
        </w:rPr>
        <w:t xml:space="preserve"> </w:t>
      </w:r>
      <w:r>
        <w:t>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7C13D7" w:rsidRDefault="007C13D7" w:rsidP="007C13D7">
      <w:pPr>
        <w:jc w:val="both"/>
        <w:rPr>
          <w:color w:val="000000"/>
        </w:rPr>
      </w:pPr>
      <w:r>
        <w:rPr>
          <w:color w:val="000000"/>
        </w:rPr>
        <w:t xml:space="preserve">     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Pr>
          <w:color w:val="000000"/>
        </w:rPr>
        <w:t>кт в пр</w:t>
      </w:r>
      <w:proofErr w:type="gramEnd"/>
      <w:r>
        <w:rPr>
          <w:color w:val="000000"/>
        </w:rPr>
        <w:t>оизвольной форме о не исполнении требований должностного лица Администрации поселения. Нарушитель привлекается к ответственности в  соответствии с действующим законодательством.</w:t>
      </w:r>
    </w:p>
    <w:p w:rsidR="007C13D7" w:rsidRDefault="007C13D7" w:rsidP="007C13D7">
      <w:pPr>
        <w:jc w:val="both"/>
      </w:pPr>
      <w: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C37BF" w:rsidRDefault="00BC37BF" w:rsidP="007C13D7">
      <w:pPr>
        <w:jc w:val="both"/>
      </w:pPr>
      <w:r>
        <w:t xml:space="preserve">      </w:t>
      </w:r>
      <w:r w:rsidRPr="00BC37BF">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или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t xml:space="preserve"> </w:t>
      </w:r>
    </w:p>
    <w:p w:rsidR="007C13D7" w:rsidRDefault="007C13D7" w:rsidP="007C13D7">
      <w:pPr>
        <w:jc w:val="both"/>
      </w:pPr>
      <w:r>
        <w:t xml:space="preserve">     3.3.3.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7C13D7" w:rsidRDefault="007C13D7" w:rsidP="007C13D7">
      <w:pPr>
        <w:jc w:val="both"/>
      </w:pPr>
      <w:r>
        <w:t xml:space="preserve">     3.3.4.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7C13D7" w:rsidRDefault="007C13D7" w:rsidP="007C13D7">
      <w:pPr>
        <w:jc w:val="both"/>
      </w:pPr>
      <w:r>
        <w:t xml:space="preserve">     3.3.5.</w:t>
      </w:r>
      <w:r w:rsidR="006C4F9F" w:rsidRPr="006C4F9F">
        <w:t>Плановые проверки проводятся на основании разрабатываемых и утверждаемых Администрацией ежегодных планов.</w:t>
      </w:r>
      <w:r>
        <w:t xml:space="preserve"> </w:t>
      </w:r>
    </w:p>
    <w:p w:rsidR="007C13D7" w:rsidRDefault="007C13D7" w:rsidP="007C13D7">
      <w:pPr>
        <w:jc w:val="both"/>
      </w:pPr>
      <w:r>
        <w:lastRenderedPageBreak/>
        <w:t xml:space="preserve">     3.3.6.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7C13D7" w:rsidRDefault="007C13D7" w:rsidP="007C13D7">
      <w:pPr>
        <w:jc w:val="both"/>
        <w:rPr>
          <w:color w:val="000000"/>
        </w:rPr>
      </w:pPr>
      <w:r>
        <w:rPr>
          <w:color w:val="000000"/>
        </w:rPr>
        <w:t xml:space="preserve">   1.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w:t>
      </w:r>
      <w:proofErr w:type="gramStart"/>
      <w:r>
        <w:rPr>
          <w:color w:val="000000"/>
        </w:rPr>
        <w:t>доме</w:t>
      </w:r>
      <w:proofErr w:type="gramEnd"/>
      <w:r>
        <w:rPr>
          <w:color w:val="000000"/>
        </w:rPr>
        <w:t xml:space="preserve"> либо их часть находятся в муниципальной собственности;</w:t>
      </w:r>
    </w:p>
    <w:p w:rsidR="007C13D7" w:rsidRDefault="007C13D7" w:rsidP="007C13D7">
      <w:pPr>
        <w:jc w:val="both"/>
      </w:pPr>
      <w:r>
        <w:t xml:space="preserve">   2. </w:t>
      </w:r>
      <w:proofErr w:type="gramStart"/>
      <w:r>
        <w:t>контроля за</w:t>
      </w:r>
      <w:proofErr w:type="gramEnd"/>
      <w:r>
        <w:t xml:space="preserve"> соблюдением правил предоставления коммунальных услуг нанимателям жилых помещений муниципального жилищного фонда;</w:t>
      </w:r>
    </w:p>
    <w:p w:rsidR="007C13D7" w:rsidRDefault="007C13D7" w:rsidP="007C13D7">
      <w:pPr>
        <w:jc w:val="both"/>
      </w:pPr>
      <w:r>
        <w:t xml:space="preserve">   3. </w:t>
      </w:r>
      <w:proofErr w:type="gramStart"/>
      <w:r>
        <w:t>контроля за</w:t>
      </w:r>
      <w:proofErr w:type="gramEnd"/>
      <w:r>
        <w:t xml:space="preserve"> подготовкой муниципального жилищного фонда к сезонной эксплуатации;</w:t>
      </w:r>
    </w:p>
    <w:p w:rsidR="007C13D7" w:rsidRDefault="007C13D7" w:rsidP="007C13D7">
      <w:pPr>
        <w:jc w:val="both"/>
      </w:pPr>
      <w:r>
        <w:t xml:space="preserve">   4. </w:t>
      </w:r>
      <w:proofErr w:type="gramStart"/>
      <w:r>
        <w:t>контроля за</w:t>
      </w:r>
      <w:proofErr w:type="gramEnd"/>
      <w: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7C13D7" w:rsidRDefault="007C13D7" w:rsidP="007C13D7">
      <w:pPr>
        <w:jc w:val="both"/>
      </w:pPr>
      <w:r>
        <w:t xml:space="preserve">   5. </w:t>
      </w:r>
      <w:proofErr w:type="gramStart"/>
      <w:r>
        <w:t>контроля за</w:t>
      </w:r>
      <w:proofErr w:type="gramEnd"/>
      <w: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6" w:history="1">
        <w:r>
          <w:rPr>
            <w:rStyle w:val="a3"/>
          </w:rPr>
          <w:t>статьей 29</w:t>
        </w:r>
      </w:hyperlink>
      <w:r>
        <w:t xml:space="preserve"> Жилищного кодекса Российской Федерации;</w:t>
      </w:r>
    </w:p>
    <w:p w:rsidR="007C13D7" w:rsidRDefault="007C13D7" w:rsidP="007C13D7">
      <w:pPr>
        <w:jc w:val="both"/>
        <w:rPr>
          <w:color w:val="000000"/>
        </w:rPr>
      </w:pPr>
      <w:r>
        <w:rPr>
          <w:color w:val="00B050"/>
        </w:rPr>
        <w:t xml:space="preserve">   </w:t>
      </w:r>
      <w:r>
        <w:rPr>
          <w:color w:val="000000"/>
        </w:rPr>
        <w:t>6.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7C13D7" w:rsidRDefault="007C13D7" w:rsidP="007C13D7">
      <w:pPr>
        <w:jc w:val="both"/>
        <w:rPr>
          <w:color w:val="000000"/>
        </w:rPr>
      </w:pPr>
      <w:r>
        <w:rPr>
          <w:color w:val="000000"/>
        </w:rPr>
        <w:t xml:space="preserve">   </w:t>
      </w:r>
      <w:proofErr w:type="gramStart"/>
      <w:r>
        <w:rPr>
          <w:color w:val="000000"/>
        </w:rPr>
        <w:t>7.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w:t>
      </w:r>
      <w:proofErr w:type="gramEnd"/>
      <w:r>
        <w:rPr>
          <w:color w:val="000000"/>
        </w:rPr>
        <w:t xml:space="preserve"> муниципального образования в праве на общее имущество многоквартирного дома составляет менее 50 процентов.</w:t>
      </w:r>
    </w:p>
    <w:p w:rsidR="007C13D7" w:rsidRDefault="007C13D7" w:rsidP="007C13D7">
      <w:pPr>
        <w:jc w:val="both"/>
        <w:rPr>
          <w:color w:val="000000"/>
        </w:rPr>
      </w:pPr>
      <w:r>
        <w:rPr>
          <w:color w:val="00B050"/>
        </w:rPr>
        <w:t xml:space="preserve">     </w:t>
      </w:r>
      <w:r>
        <w:rPr>
          <w:color w:val="000000"/>
        </w:rPr>
        <w:t>При организации и осуществлении муниципального жилищного контроля в соответствии с п.п. 2-5 п.3.3.6</w:t>
      </w:r>
      <w:r>
        <w:rPr>
          <w:b/>
          <w:color w:val="000000"/>
        </w:rPr>
        <w:t xml:space="preserve"> </w:t>
      </w:r>
      <w:r>
        <w:rPr>
          <w:color w:val="000000"/>
        </w:rPr>
        <w:t>настоящего регламента должностные лица, осуществляющие муниципальный жилищный контроль:</w:t>
      </w:r>
    </w:p>
    <w:p w:rsidR="007C13D7" w:rsidRDefault="007C13D7" w:rsidP="007C13D7">
      <w:pPr>
        <w:jc w:val="both"/>
      </w:pPr>
      <w: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7C13D7" w:rsidRDefault="007C13D7" w:rsidP="007C13D7">
      <w:pPr>
        <w:jc w:val="both"/>
      </w:pPr>
      <w: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7C13D7" w:rsidRDefault="007C13D7" w:rsidP="007C13D7">
      <w:pPr>
        <w:jc w:val="both"/>
        <w:rPr>
          <w:color w:val="000000"/>
        </w:rPr>
      </w:pPr>
      <w:r>
        <w:rPr>
          <w:color w:val="00B050"/>
        </w:rPr>
        <w:t xml:space="preserve">      </w:t>
      </w:r>
      <w:r>
        <w:rPr>
          <w:color w:val="000000"/>
        </w:rPr>
        <w:t>При организации и осуществлении муниципального жилищного контроля в соответствии с п.п.6. п.3.3.6. настоящего регламента орган муниципального жилищного контроля:</w:t>
      </w:r>
    </w:p>
    <w:p w:rsidR="007C13D7" w:rsidRDefault="007C13D7" w:rsidP="007C13D7">
      <w:pPr>
        <w:jc w:val="both"/>
      </w:pPr>
      <w:r>
        <w:t xml:space="preserve">1) проводит ежемесячный мониторинг обеспечения органами местного самоуправления исполнения требований, установленных </w:t>
      </w:r>
      <w:hyperlink r:id="rId7" w:history="1">
        <w:r>
          <w:rPr>
            <w:rStyle w:val="a3"/>
          </w:rPr>
          <w:t>статьей 29</w:t>
        </w:r>
      </w:hyperlink>
      <w:r>
        <w:t xml:space="preserve"> Жилищного кодекса Российской Федерации;</w:t>
      </w:r>
    </w:p>
    <w:p w:rsidR="007C13D7" w:rsidRDefault="007C13D7" w:rsidP="007C13D7">
      <w:pPr>
        <w:jc w:val="both"/>
      </w:pPr>
      <w:r>
        <w:t xml:space="preserve">2) проводит в отношении граждан, индивидуальных предпринимателей и юридических лиц внеплановые проверки использования муниципального жилищного фонда, </w:t>
      </w:r>
      <w:r>
        <w:lastRenderedPageBreak/>
        <w:t>соблюдения правил пользования жилыми помещениями муниципального жилищного фонда.</w:t>
      </w:r>
    </w:p>
    <w:p w:rsidR="00846415" w:rsidRPr="00846415" w:rsidRDefault="00846415" w:rsidP="00846415">
      <w:pPr>
        <w:jc w:val="both"/>
        <w:rPr>
          <w:color w:val="000000"/>
        </w:rPr>
      </w:pPr>
      <w:r>
        <w:rPr>
          <w:color w:val="000000"/>
        </w:rPr>
        <w:t xml:space="preserve">        3.3.7. </w:t>
      </w:r>
      <w:r w:rsidRPr="00846415">
        <w:rPr>
          <w:color w:val="000000"/>
        </w:rPr>
        <w:t>При организации и осуществлении муниципального жилищного контроля в соответствии с п.п.7 п.3.3.6. настоящего регламента  должностные лица, осуществляющие муниципальный жилищный контроль имеют права указанные в пункте 1.11.1 настоящего административного Регламента.</w:t>
      </w:r>
    </w:p>
    <w:p w:rsidR="00846415" w:rsidRPr="00846415" w:rsidRDefault="00846415" w:rsidP="00846415">
      <w:pPr>
        <w:jc w:val="both"/>
        <w:rPr>
          <w:color w:val="000000"/>
        </w:rPr>
      </w:pPr>
      <w:r w:rsidRPr="00846415">
        <w:rPr>
          <w:color w:val="000000"/>
        </w:rPr>
        <w:t xml:space="preserve">       Администрация поселения вправе обратиться в суд с заявлениями:</w:t>
      </w:r>
    </w:p>
    <w:p w:rsidR="00846415" w:rsidRPr="00846415" w:rsidRDefault="00846415" w:rsidP="00846415">
      <w:pPr>
        <w:jc w:val="both"/>
        <w:rPr>
          <w:color w:val="000000"/>
        </w:rPr>
      </w:pPr>
      <w:r w:rsidRPr="00846415">
        <w:rPr>
          <w:color w:val="000000"/>
        </w:rPr>
        <w:t xml:space="preserve">       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46415" w:rsidRPr="00846415" w:rsidRDefault="00846415" w:rsidP="00846415">
      <w:pPr>
        <w:jc w:val="both"/>
        <w:rPr>
          <w:color w:val="000000"/>
        </w:rPr>
      </w:pPr>
      <w:r w:rsidRPr="00846415">
        <w:rPr>
          <w:color w:val="000000"/>
        </w:rPr>
        <w:t xml:space="preserve">      </w:t>
      </w:r>
      <w:proofErr w:type="gramStart"/>
      <w:r w:rsidRPr="00846415">
        <w:rPr>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46415">
        <w:rPr>
          <w:color w:val="000000"/>
        </w:rPr>
        <w:t xml:space="preserve"> характер;</w:t>
      </w:r>
    </w:p>
    <w:p w:rsidR="00846415" w:rsidRPr="00846415" w:rsidRDefault="00846415" w:rsidP="00846415">
      <w:pPr>
        <w:jc w:val="both"/>
        <w:rPr>
          <w:color w:val="000000"/>
        </w:rPr>
      </w:pPr>
      <w:r w:rsidRPr="00846415">
        <w:rPr>
          <w:color w:val="000000"/>
        </w:rPr>
        <w:t xml:space="preserve">      </w:t>
      </w:r>
      <w:proofErr w:type="gramStart"/>
      <w:r w:rsidRPr="00846415">
        <w:rPr>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46415">
        <w:rPr>
          <w:color w:val="000000"/>
        </w:rPr>
        <w:t xml:space="preserve">, </w:t>
      </w:r>
      <w:proofErr w:type="gramStart"/>
      <w:r w:rsidRPr="00846415">
        <w:rPr>
          <w:color w:val="000000"/>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46415" w:rsidRPr="00846415" w:rsidRDefault="00846415" w:rsidP="00846415">
      <w:pPr>
        <w:jc w:val="both"/>
        <w:rPr>
          <w:color w:val="000000"/>
        </w:rPr>
      </w:pPr>
      <w:r w:rsidRPr="00846415">
        <w:rPr>
          <w:color w:val="000000"/>
        </w:rPr>
        <w:t xml:space="preserve">      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46415" w:rsidRPr="00846415" w:rsidRDefault="00846415" w:rsidP="00846415">
      <w:pPr>
        <w:jc w:val="both"/>
        <w:rPr>
          <w:color w:val="000000"/>
        </w:rPr>
      </w:pPr>
      <w:r w:rsidRPr="00846415">
        <w:rPr>
          <w:color w:val="000000"/>
        </w:rPr>
        <w:t xml:space="preserve">     5) о признании </w:t>
      </w:r>
      <w:proofErr w:type="gramStart"/>
      <w:r w:rsidRPr="00846415">
        <w:rPr>
          <w:color w:val="000000"/>
        </w:rPr>
        <w:t>договора найма жилого помещения жилищного фонда социального использования</w:t>
      </w:r>
      <w:proofErr w:type="gramEnd"/>
      <w:r w:rsidRPr="00846415">
        <w:rPr>
          <w:color w:val="00000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46415" w:rsidRPr="00846415" w:rsidRDefault="00846415" w:rsidP="00846415">
      <w:pPr>
        <w:jc w:val="both"/>
        <w:rPr>
          <w:color w:val="000000"/>
        </w:rPr>
      </w:pPr>
      <w:r w:rsidRPr="00846415">
        <w:rPr>
          <w:color w:val="000000"/>
        </w:rPr>
        <w:t xml:space="preserve">     </w:t>
      </w:r>
      <w:proofErr w:type="gramStart"/>
      <w:r w:rsidRPr="00846415">
        <w:rPr>
          <w:color w:val="000000"/>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846415">
        <w:rPr>
          <w:color w:val="000000"/>
        </w:rPr>
        <w:t xml:space="preserve"> деятельности таких юридических лиц, индивидуальных предпринимателей.</w:t>
      </w:r>
    </w:p>
    <w:p w:rsidR="00846415" w:rsidRPr="00846415" w:rsidRDefault="00846415" w:rsidP="00846415">
      <w:pPr>
        <w:jc w:val="both"/>
        <w:rPr>
          <w:color w:val="000000"/>
        </w:rPr>
      </w:pPr>
      <w:r w:rsidRPr="00846415">
        <w:rPr>
          <w:color w:val="000000"/>
        </w:rPr>
        <w:t xml:space="preserve">       </w:t>
      </w:r>
      <w:proofErr w:type="gramStart"/>
      <w:r w:rsidRPr="00846415">
        <w:rPr>
          <w:color w:val="000000"/>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sidRPr="00846415">
        <w:rPr>
          <w:color w:val="000000"/>
        </w:rPr>
        <w:lastRenderedPageBreak/>
        <w:t>прокуратуры по месту осуществления деятельности юридического лица, индивидуального предпринимателя заявление о</w:t>
      </w:r>
      <w:proofErr w:type="gramEnd"/>
      <w:r w:rsidRPr="00846415">
        <w:rPr>
          <w:color w:val="000000"/>
        </w:rPr>
        <w:t xml:space="preserve"> </w:t>
      </w:r>
      <w:proofErr w:type="gramStart"/>
      <w:r w:rsidRPr="00846415">
        <w:rPr>
          <w:color w:val="000000"/>
        </w:rPr>
        <w:t>согласовании</w:t>
      </w:r>
      <w:proofErr w:type="gramEnd"/>
      <w:r w:rsidRPr="00846415">
        <w:rPr>
          <w:color w:val="000000"/>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46415" w:rsidRPr="00846415" w:rsidRDefault="00846415" w:rsidP="00846415">
      <w:pPr>
        <w:jc w:val="both"/>
        <w:rPr>
          <w:color w:val="000000"/>
        </w:rPr>
      </w:pPr>
      <w:r w:rsidRPr="00846415">
        <w:rPr>
          <w:color w:val="000000"/>
        </w:rPr>
        <w:t xml:space="preserve">       Заявление о согласовании с прокуратурой Палласовского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415" w:rsidRPr="00846415" w:rsidRDefault="00846415" w:rsidP="00846415">
      <w:pPr>
        <w:jc w:val="both"/>
        <w:rPr>
          <w:color w:val="000000"/>
        </w:rPr>
      </w:pPr>
      <w:r w:rsidRPr="00846415">
        <w:rPr>
          <w:color w:val="000000"/>
        </w:rPr>
        <w:t xml:space="preserve">       </w:t>
      </w:r>
      <w:proofErr w:type="gramStart"/>
      <w:r w:rsidRPr="00846415">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46415">
        <w:rPr>
          <w:color w:val="000000"/>
        </w:rPr>
        <w:t xml:space="preserve"> </w:t>
      </w:r>
      <w:proofErr w:type="gramStart"/>
      <w:r w:rsidRPr="00846415">
        <w:rPr>
          <w:color w:val="00000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846415">
        <w:rPr>
          <w:color w:val="000000"/>
        </w:rPr>
        <w:t>, предусмотренных частями 6 и 7 статьи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46415" w:rsidRPr="00846415" w:rsidRDefault="00846415" w:rsidP="00846415">
      <w:pPr>
        <w:jc w:val="both"/>
        <w:rPr>
          <w:color w:val="000000"/>
        </w:rPr>
      </w:pPr>
      <w:r w:rsidRPr="00846415">
        <w:rPr>
          <w:color w:val="000000"/>
        </w:rPr>
        <w:t xml:space="preserve">        </w:t>
      </w:r>
      <w:proofErr w:type="gramStart"/>
      <w:r w:rsidRPr="00846415">
        <w:rPr>
          <w:color w:val="000000"/>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846415">
        <w:rPr>
          <w:color w:val="000000"/>
        </w:rPr>
        <w:t xml:space="preserve"> </w:t>
      </w:r>
      <w:proofErr w:type="gramStart"/>
      <w:r w:rsidRPr="00846415">
        <w:rPr>
          <w:color w:val="000000"/>
        </w:rPr>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rsidRPr="00846415">
        <w:rPr>
          <w:color w:val="000000"/>
        </w:rPr>
        <w:t xml:space="preserve"> </w:t>
      </w:r>
      <w:proofErr w:type="gramStart"/>
      <w:r w:rsidRPr="00846415">
        <w:rPr>
          <w:color w:val="000000"/>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w:t>
      </w:r>
      <w:r w:rsidRPr="00846415">
        <w:rPr>
          <w:color w:val="000000"/>
        </w:rPr>
        <w:lastRenderedPageBreak/>
        <w:t>указанными в части 1</w:t>
      </w:r>
      <w:proofErr w:type="gramEnd"/>
      <w:r w:rsidRPr="00846415">
        <w:rPr>
          <w:color w:val="000000"/>
        </w:rPr>
        <w:t xml:space="preserve"> </w:t>
      </w:r>
      <w:proofErr w:type="gramStart"/>
      <w:r w:rsidRPr="00846415">
        <w:rPr>
          <w:color w:val="000000"/>
        </w:rPr>
        <w:t>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w:t>
      </w:r>
      <w:proofErr w:type="gramEnd"/>
      <w:r w:rsidRPr="00846415">
        <w:rPr>
          <w:color w:val="000000"/>
        </w:rPr>
        <w:t xml:space="preserve"> </w:t>
      </w:r>
      <w:proofErr w:type="gramStart"/>
      <w:r w:rsidRPr="00846415">
        <w:rPr>
          <w:color w:val="000000"/>
        </w:rPr>
        <w:t xml:space="preserve">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846415">
        <w:rPr>
          <w:color w:val="000000"/>
        </w:rPr>
        <w:t>наймодателями</w:t>
      </w:r>
      <w:proofErr w:type="spellEnd"/>
      <w:r w:rsidRPr="00846415">
        <w:rPr>
          <w:color w:val="000000"/>
        </w:rPr>
        <w:t xml:space="preserve"> жилых</w:t>
      </w:r>
      <w:proofErr w:type="gramEnd"/>
      <w:r w:rsidRPr="00846415">
        <w:rPr>
          <w:color w:val="000000"/>
        </w:rPr>
        <w:t xml:space="preserve"> помещений в наемных домах социального использования обязательных требований к </w:t>
      </w:r>
      <w:proofErr w:type="spellStart"/>
      <w:r w:rsidRPr="00846415">
        <w:rPr>
          <w:color w:val="000000"/>
        </w:rPr>
        <w:t>наймодателям</w:t>
      </w:r>
      <w:proofErr w:type="spellEnd"/>
      <w:r w:rsidRPr="00846415">
        <w:rPr>
          <w:color w:val="000000"/>
        </w:rPr>
        <w:t xml:space="preserve"> и нанимателям жилых помещений в таких домах, к заключению и исполнению </w:t>
      </w:r>
      <w:proofErr w:type="gramStart"/>
      <w:r w:rsidRPr="00846415">
        <w:rPr>
          <w:color w:val="000000"/>
        </w:rPr>
        <w:t>договоров найма жилых помещений жилищного фонда социального использования</w:t>
      </w:r>
      <w:proofErr w:type="gramEnd"/>
      <w:r w:rsidRPr="00846415">
        <w:rPr>
          <w:color w:val="000000"/>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846415" w:rsidRPr="00846415" w:rsidRDefault="00846415" w:rsidP="00846415">
      <w:pPr>
        <w:jc w:val="both"/>
        <w:rPr>
          <w:color w:val="000000"/>
        </w:rPr>
      </w:pPr>
      <w:r w:rsidRPr="00846415">
        <w:rPr>
          <w:color w:val="000000"/>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46415">
        <w:rPr>
          <w:color w:val="000000"/>
        </w:rPr>
        <w:t>позднее</w:t>
      </w:r>
      <w:proofErr w:type="gramEnd"/>
      <w:r w:rsidRPr="00846415">
        <w:rPr>
          <w:color w:val="00000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46415">
        <w:rPr>
          <w:color w:val="000000"/>
        </w:rPr>
        <w:t>предпринимателей</w:t>
      </w:r>
      <w:proofErr w:type="gramEnd"/>
      <w:r w:rsidRPr="00846415">
        <w:rPr>
          <w:color w:val="000000"/>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C13D7" w:rsidRDefault="00846415" w:rsidP="00846415">
      <w:pPr>
        <w:jc w:val="both"/>
        <w:rPr>
          <w:color w:val="000000"/>
        </w:rPr>
      </w:pPr>
      <w:r w:rsidRPr="00846415">
        <w:rPr>
          <w:color w:val="000000"/>
        </w:rPr>
        <w:t xml:space="preserve">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жилищным контролем в </w:t>
      </w:r>
      <w:r w:rsidR="00CA4B3C">
        <w:rPr>
          <w:color w:val="000000"/>
        </w:rPr>
        <w:t>Революционном</w:t>
      </w:r>
      <w:r w:rsidRPr="00846415">
        <w:rPr>
          <w:color w:val="000000"/>
        </w:rPr>
        <w:t xml:space="preserve">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rPr>
          <w:color w:val="000000"/>
        </w:rPr>
        <w:t xml:space="preserve"> </w:t>
      </w:r>
    </w:p>
    <w:p w:rsidR="00FE3FF2" w:rsidRDefault="00FE3FF2" w:rsidP="00846415">
      <w:pPr>
        <w:jc w:val="both"/>
      </w:pPr>
      <w:r>
        <w:t xml:space="preserve">        </w:t>
      </w:r>
      <w:r w:rsidRPr="00FE3FF2">
        <w:t>3.3.8. В случае</w:t>
      </w:r>
      <w:proofErr w:type="gramStart"/>
      <w:r w:rsidRPr="00FE3FF2">
        <w:t>,</w:t>
      </w:r>
      <w:proofErr w:type="gramEnd"/>
      <w:r w:rsidRPr="00FE3FF2">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E3FF2">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Pr="00FE3FF2">
        <w:lastRenderedPageBreak/>
        <w:t>ежегодный план плановых проверок и без предварительного уведомления юридического лица, индивидуального предпринимателя.</w:t>
      </w:r>
      <w:proofErr w:type="gramEnd"/>
    </w:p>
    <w:p w:rsidR="002D2298" w:rsidRDefault="007C13D7" w:rsidP="002D2298">
      <w:pPr>
        <w:jc w:val="both"/>
      </w:pPr>
      <w:r>
        <w:t xml:space="preserve">     3.4. </w:t>
      </w:r>
      <w:r w:rsidR="002D2298">
        <w:t xml:space="preserve">Оформление результатов проверки. </w:t>
      </w:r>
    </w:p>
    <w:p w:rsidR="002D2298" w:rsidRDefault="002D2298" w:rsidP="002D2298">
      <w:pPr>
        <w:jc w:val="both"/>
      </w:pPr>
      <w:r>
        <w:t xml:space="preserve">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298" w:rsidRPr="00B25396" w:rsidRDefault="002D2298" w:rsidP="002D2298">
      <w:pPr>
        <w:jc w:val="both"/>
      </w:pPr>
      <w:r>
        <w:t xml:space="preserve">         Акт по результатам проведения проверки деятельности гражданина при пользовании жилищного фонда поселения подготавливается по форме утвержденной </w:t>
      </w:r>
      <w:r w:rsidRPr="00B22F5C">
        <w:rPr>
          <w:color w:val="0070C0"/>
        </w:rPr>
        <w:t xml:space="preserve">приложением 2 </w:t>
      </w:r>
      <w:r>
        <w:t xml:space="preserve">к </w:t>
      </w:r>
      <w:r w:rsidRPr="00B25396">
        <w:t xml:space="preserve">Решению </w:t>
      </w:r>
      <w:r w:rsidR="00CA4B3C" w:rsidRPr="00B25396">
        <w:t>Революционного</w:t>
      </w:r>
      <w:r w:rsidRPr="00B25396">
        <w:t xml:space="preserve"> сельского Совета №</w:t>
      </w:r>
      <w:r w:rsidR="00B25396" w:rsidRPr="00B25396">
        <w:rPr>
          <w:lang w:val="en-US"/>
        </w:rPr>
        <w:t xml:space="preserve"> 22</w:t>
      </w:r>
      <w:r w:rsidR="00B25396" w:rsidRPr="00B25396">
        <w:t>\</w:t>
      </w:r>
      <w:r w:rsidR="00B25396" w:rsidRPr="00B25396">
        <w:rPr>
          <w:lang w:val="en-US"/>
        </w:rPr>
        <w:t>2</w:t>
      </w:r>
      <w:r w:rsidR="00B25396" w:rsidRPr="00B25396">
        <w:t xml:space="preserve">от </w:t>
      </w:r>
      <w:r w:rsidR="00B25396" w:rsidRPr="00B25396">
        <w:rPr>
          <w:lang w:val="en-US"/>
        </w:rPr>
        <w:t>30</w:t>
      </w:r>
      <w:r w:rsidR="00B25396" w:rsidRPr="00B25396">
        <w:t>.09</w:t>
      </w:r>
      <w:r w:rsidRPr="00B25396">
        <w:t>.2013</w:t>
      </w:r>
      <w:r w:rsidR="00B25396" w:rsidRPr="00B25396">
        <w:rPr>
          <w:lang w:val="en-US"/>
        </w:rPr>
        <w:t xml:space="preserve"> </w:t>
      </w:r>
      <w:r w:rsidRPr="00B25396">
        <w:t xml:space="preserve">г.  «Об утверждении порядка «Об осуществлении муниципального жилищного контроля на территории </w:t>
      </w:r>
      <w:r w:rsidR="00CA4B3C" w:rsidRPr="00B25396">
        <w:t>Революционного</w:t>
      </w:r>
      <w:r w:rsidRPr="00B25396">
        <w:t xml:space="preserve"> сельского поселения Палласовского муниципального района Волгоградской области».</w:t>
      </w:r>
    </w:p>
    <w:p w:rsidR="002D2298" w:rsidRDefault="002D2298" w:rsidP="002D2298">
      <w:pPr>
        <w:jc w:val="both"/>
      </w:pPr>
      <w: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2D2298" w:rsidRDefault="002D2298" w:rsidP="002D2298">
      <w:pPr>
        <w:jc w:val="both"/>
      </w:pPr>
      <w: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2D2298" w:rsidRDefault="002D2298" w:rsidP="002D2298">
      <w:pPr>
        <w:jc w:val="both"/>
      </w:pPr>
      <w:r>
        <w:t xml:space="preserve">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вместе с экземпляром акта к материалам проверки;</w:t>
      </w:r>
    </w:p>
    <w:p w:rsidR="002D2298" w:rsidRDefault="002D2298" w:rsidP="002D2298">
      <w:pPr>
        <w:jc w:val="both"/>
      </w:pPr>
      <w:r>
        <w:t xml:space="preserve">         При выявлении нарушений требований, установленных муниципальными правовыми актами, нарушитель привлекается к ответственности в соответствии с действующим законодательством.</w:t>
      </w:r>
    </w:p>
    <w:p w:rsidR="002D2298" w:rsidRDefault="002D2298" w:rsidP="002D2298">
      <w:pPr>
        <w:jc w:val="both"/>
      </w:pPr>
      <w:r>
        <w:t xml:space="preserve">         </w:t>
      </w:r>
      <w:proofErr w:type="gramStart"/>
      <w: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t>кт в пр</w:t>
      </w:r>
      <w:proofErr w:type="gramEnd"/>
      <w:r>
        <w:t>оизвольной форме о неповиновении законному распоряжению должностного лица органа, осуществляющего муниципальный контроль. Нарушитель привлекается к ответственности в соответствии с действующим законодательством.</w:t>
      </w:r>
    </w:p>
    <w:p w:rsidR="002D2298" w:rsidRDefault="002D2298" w:rsidP="002D2298">
      <w:pPr>
        <w:jc w:val="both"/>
      </w:pPr>
      <w: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lastRenderedPageBreak/>
        <w:t>Администрации поселения, проводившие проверку, в пределах полномочий, предусмотренных законодательством Российской Федерации, обязаны:</w:t>
      </w:r>
    </w:p>
    <w:p w:rsidR="002D2298" w:rsidRDefault="002D2298" w:rsidP="002D2298">
      <w:pPr>
        <w:jc w:val="both"/>
      </w:pPr>
      <w:r>
        <w:t xml:space="preserve">        </w:t>
      </w: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w:t>
      </w:r>
      <w:proofErr w:type="gramEnd"/>
      <w:r>
        <w:t xml:space="preserve"> и техногенного характера, а также о проведении других мероприятий, предусмотренных федеральными законами;</w:t>
      </w:r>
    </w:p>
    <w:p w:rsidR="002D2298" w:rsidRDefault="002D2298" w:rsidP="002D2298">
      <w:pPr>
        <w:jc w:val="both"/>
      </w:pPr>
      <w:r>
        <w:t xml:space="preserve">        </w:t>
      </w: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D2298" w:rsidRDefault="002D2298" w:rsidP="002D2298">
      <w:pPr>
        <w:jc w:val="both"/>
      </w:pPr>
      <w:r>
        <w:t xml:space="preserve">        В случае выявления при проведении проверки нарушений гражданином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2D2298" w:rsidRDefault="002D2298" w:rsidP="002D2298">
      <w:pPr>
        <w:jc w:val="both"/>
      </w:pPr>
      <w:r>
        <w:t xml:space="preserve">        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D2298" w:rsidRDefault="002D2298" w:rsidP="002D2298">
      <w:pPr>
        <w:jc w:val="both"/>
      </w:pPr>
      <w:r>
        <w:t xml:space="preserve">        2)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 </w:t>
      </w:r>
    </w:p>
    <w:p w:rsidR="002D2298" w:rsidRDefault="002D2298" w:rsidP="002D2298">
      <w:pPr>
        <w:jc w:val="both"/>
      </w:pPr>
      <w: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2D2298" w:rsidRDefault="002D2298" w:rsidP="002D2298">
      <w:pPr>
        <w:jc w:val="both"/>
      </w:pPr>
      <w:r>
        <w:t xml:space="preserve">    Предписание подписывается Главой </w:t>
      </w:r>
      <w:r w:rsidR="00CA4B3C">
        <w:t>Революционного</w:t>
      </w:r>
      <w:r>
        <w:t xml:space="preserve"> сельского поселения;</w:t>
      </w:r>
    </w:p>
    <w:p w:rsidR="002D2298" w:rsidRDefault="002D2298" w:rsidP="002D2298">
      <w:pPr>
        <w:jc w:val="both"/>
      </w:pPr>
      <w:r>
        <w:t xml:space="preserve">    Форма предписания приведена в Приложении к данному регламент</w:t>
      </w:r>
      <w:proofErr w:type="gramStart"/>
      <w:r>
        <w:t>у(</w:t>
      </w:r>
      <w:proofErr w:type="gramEnd"/>
      <w:r w:rsidRPr="002D2298">
        <w:rPr>
          <w:color w:val="0070C0"/>
        </w:rPr>
        <w:t>Приложения № 4</w:t>
      </w:r>
      <w:r>
        <w:t>);</w:t>
      </w:r>
    </w:p>
    <w:p w:rsidR="007C13D7" w:rsidRDefault="002D2298" w:rsidP="002D2298">
      <w:pPr>
        <w:jc w:val="both"/>
        <w:rPr>
          <w:color w:val="000000"/>
        </w:rPr>
      </w:pPr>
      <w:r>
        <w:t xml:space="preserve">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w:t>
      </w:r>
      <w:proofErr w:type="gramEnd"/>
    </w:p>
    <w:p w:rsidR="007C13D7" w:rsidRDefault="007C13D7" w:rsidP="007C13D7">
      <w:pPr>
        <w:jc w:val="both"/>
      </w:pPr>
      <w:r>
        <w:t xml:space="preserve">     3.5. </w:t>
      </w:r>
      <w:proofErr w:type="gramStart"/>
      <w:r>
        <w:t>Контроль за</w:t>
      </w:r>
      <w:proofErr w:type="gramEnd"/>
      <w:r>
        <w:t xml:space="preserve"> устранением выявленных нарушений.</w:t>
      </w:r>
    </w:p>
    <w:p w:rsidR="007C13D7" w:rsidRDefault="00B22F5C" w:rsidP="007C13D7">
      <w:pPr>
        <w:jc w:val="both"/>
      </w:pPr>
      <w:r>
        <w:t xml:space="preserve">     </w:t>
      </w:r>
      <w:proofErr w:type="gramStart"/>
      <w:r w:rsidR="007C13D7">
        <w:t>Контроль за</w:t>
      </w:r>
      <w:proofErr w:type="gramEnd"/>
      <w:r w:rsidR="007C13D7">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7C13D7" w:rsidRDefault="007C13D7" w:rsidP="007C13D7">
      <w:pPr>
        <w:jc w:val="both"/>
      </w:pPr>
      <w:r>
        <w:t xml:space="preserve">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7C13D7" w:rsidRDefault="007C13D7" w:rsidP="007C13D7">
      <w:pPr>
        <w:jc w:val="both"/>
      </w:pPr>
      <w:r>
        <w:lastRenderedPageBreak/>
        <w:t xml:space="preserve">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7C13D7" w:rsidRDefault="007C13D7" w:rsidP="007C13D7">
      <w:pPr>
        <w:jc w:val="both"/>
      </w:pPr>
      <w:r>
        <w:t xml:space="preserve">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t>отклоняется</w:t>
      </w:r>
      <w:proofErr w:type="gramEnd"/>
      <w:r>
        <w:t xml:space="preserve">  и срок исполнения требований остается без изменения;</w:t>
      </w:r>
    </w:p>
    <w:p w:rsidR="007C13D7" w:rsidRDefault="007C13D7" w:rsidP="007C13D7">
      <w:pPr>
        <w:jc w:val="both"/>
      </w:pPr>
      <w:r>
        <w:t xml:space="preserve">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7C13D7" w:rsidRDefault="007C13D7" w:rsidP="007C13D7">
      <w:pPr>
        <w:jc w:val="center"/>
        <w:rPr>
          <w:b/>
        </w:rPr>
      </w:pPr>
    </w:p>
    <w:p w:rsidR="007C13D7" w:rsidRDefault="007C13D7" w:rsidP="007C13D7">
      <w:pPr>
        <w:jc w:val="center"/>
        <w:rPr>
          <w:b/>
        </w:rPr>
      </w:pPr>
    </w:p>
    <w:p w:rsidR="007C13D7" w:rsidRDefault="007C13D7" w:rsidP="007C13D7">
      <w:pPr>
        <w:jc w:val="center"/>
        <w:rPr>
          <w:b/>
        </w:rPr>
      </w:pPr>
      <w:r>
        <w:rPr>
          <w:b/>
        </w:rPr>
        <w:t xml:space="preserve">4.  Порядок и формы </w:t>
      </w:r>
      <w:proofErr w:type="gramStart"/>
      <w:r>
        <w:rPr>
          <w:b/>
        </w:rPr>
        <w:t>контроля за</w:t>
      </w:r>
      <w:proofErr w:type="gramEnd"/>
      <w:r>
        <w:rPr>
          <w:b/>
        </w:rPr>
        <w:t xml:space="preserve"> осуществлением муниципального жилищного контроля</w:t>
      </w:r>
    </w:p>
    <w:p w:rsidR="007C13D7" w:rsidRDefault="007C13D7" w:rsidP="007C13D7">
      <w:pPr>
        <w:jc w:val="center"/>
        <w:rPr>
          <w:b/>
        </w:rPr>
      </w:pPr>
    </w:p>
    <w:p w:rsidR="007C13D7" w:rsidRDefault="007C13D7" w:rsidP="007C13D7">
      <w:pPr>
        <w:jc w:val="both"/>
      </w:pPr>
    </w:p>
    <w:p w:rsidR="007C13D7" w:rsidRDefault="007C13D7" w:rsidP="007C13D7">
      <w:pPr>
        <w:jc w:val="both"/>
      </w:pPr>
      <w:r>
        <w:t xml:space="preserve">     4.1. Глава </w:t>
      </w:r>
      <w:r w:rsidR="00CA4B3C">
        <w:t>Революционного</w:t>
      </w:r>
      <w:r>
        <w:t xml:space="preserve"> сельского поселения организует и осуществляет текущий </w:t>
      </w:r>
      <w:proofErr w:type="gramStart"/>
      <w:r>
        <w:t>контроль за</w:t>
      </w:r>
      <w:proofErr w:type="gramEnd"/>
      <w:r>
        <w:t xml:space="preserve"> полнотой и качеством осуществления муниципального жилищного контроля.</w:t>
      </w:r>
    </w:p>
    <w:p w:rsidR="007C13D7" w:rsidRDefault="007C13D7" w:rsidP="007C13D7">
      <w:pPr>
        <w:jc w:val="both"/>
      </w:pPr>
      <w:r>
        <w:t xml:space="preserve">     Текущий </w:t>
      </w:r>
      <w:proofErr w:type="gramStart"/>
      <w:r>
        <w:t>контроль за</w:t>
      </w:r>
      <w:proofErr w:type="gramEnd"/>
      <w:r>
        <w:t xml:space="preserve">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жилищного контроля, принятие решений и подготовку ответов на обращения заявителей.</w:t>
      </w:r>
    </w:p>
    <w:p w:rsidR="007C13D7" w:rsidRDefault="007C13D7" w:rsidP="007C13D7">
      <w:pPr>
        <w:jc w:val="both"/>
      </w:pPr>
      <w:r>
        <w:t xml:space="preserve">     4.2. Формами </w:t>
      </w:r>
      <w:proofErr w:type="gramStart"/>
      <w:r>
        <w:t>контроля за</w:t>
      </w:r>
      <w:proofErr w:type="gramEnd"/>
      <w:r>
        <w:t xml:space="preserve"> соблюдением исполнения административных процедур муниципального контроля являются:</w:t>
      </w:r>
    </w:p>
    <w:p w:rsidR="007C13D7" w:rsidRDefault="007C13D7" w:rsidP="007C13D7">
      <w:pPr>
        <w:jc w:val="both"/>
      </w:pPr>
      <w:r>
        <w:t>проводимые в установленном порядке проверки ведения делопроизводства;</w:t>
      </w:r>
    </w:p>
    <w:p w:rsidR="007C13D7" w:rsidRDefault="007C13D7" w:rsidP="007C13D7">
      <w:pPr>
        <w:jc w:val="both"/>
      </w:pPr>
      <w:r>
        <w:t>проведение в установленном порядке контрольных проверок.</w:t>
      </w:r>
    </w:p>
    <w:p w:rsidR="007C13D7" w:rsidRDefault="007C13D7" w:rsidP="007C13D7">
      <w:pPr>
        <w:jc w:val="both"/>
      </w:pPr>
      <w:r>
        <w:t xml:space="preserve">     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C13D7" w:rsidRDefault="007C13D7" w:rsidP="007C13D7">
      <w:r>
        <w:t xml:space="preserve">     4.4. В целях осуществления </w:t>
      </w:r>
      <w:proofErr w:type="gramStart"/>
      <w:r>
        <w:t>контроля за</w:t>
      </w:r>
      <w:proofErr w:type="gramEnd"/>
      <w:r>
        <w:t xml:space="preserve"> совершением действий при осуществлении муниципального жилищного контроля и принятии решений Главе сельского поселения представляются справки-отчеты о результатах осуществления муниципального жилищного контроля.</w:t>
      </w:r>
      <w:r>
        <w:br/>
        <w:t xml:space="preserve">     4.5. Оперативный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муниципального  жилищного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жилищного контроля.</w:t>
      </w:r>
    </w:p>
    <w:p w:rsidR="007C13D7" w:rsidRDefault="007C13D7" w:rsidP="007C13D7">
      <w:pPr>
        <w:jc w:val="both"/>
      </w:pPr>
      <w:r>
        <w:t xml:space="preserve">     4.6. Перечень должностных лиц, осуществляющих муниципальный жилищный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7C13D7" w:rsidRDefault="007C13D7" w:rsidP="007C13D7">
      <w:pPr>
        <w:jc w:val="both"/>
      </w:pPr>
      <w:r>
        <w:lastRenderedPageBreak/>
        <w:t xml:space="preserve">     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C13D7" w:rsidRDefault="007C13D7" w:rsidP="007C13D7">
      <w:pPr>
        <w:jc w:val="both"/>
      </w:pPr>
    </w:p>
    <w:p w:rsidR="007C13D7" w:rsidRDefault="007C13D7" w:rsidP="007C13D7">
      <w:pPr>
        <w:jc w:val="center"/>
        <w:rPr>
          <w:b/>
          <w:bCs/>
          <w:color w:val="26282F"/>
        </w:rPr>
      </w:pPr>
      <w:r>
        <w:rPr>
          <w:b/>
          <w:bCs/>
          <w:color w:val="26282F"/>
        </w:rPr>
        <w:t xml:space="preserve">5. Порядок обжалования действий (бездействия) и решений, осуществляемых (принимаемых) в ходе проведения проверок </w:t>
      </w:r>
    </w:p>
    <w:p w:rsidR="007C13D7" w:rsidRDefault="007C13D7" w:rsidP="007C13D7">
      <w:pPr>
        <w:jc w:val="center"/>
      </w:pPr>
      <w:r>
        <w:t xml:space="preserve"> </w:t>
      </w:r>
    </w:p>
    <w:p w:rsidR="007C13D7" w:rsidRDefault="007C13D7" w:rsidP="007C13D7">
      <w:pPr>
        <w:ind w:firstLine="708"/>
        <w:jc w:val="both"/>
      </w:pPr>
      <w:r>
        <w:t xml:space="preserve">  5.1. Заявители имеют право на обжалование действий (бездействия) и решений должностных лиц администрации, осуществляемых (принятых) в ходе исполнения муниципального жилищного контроля.</w:t>
      </w:r>
    </w:p>
    <w:p w:rsidR="007C13D7" w:rsidRDefault="007C13D7" w:rsidP="007C13D7">
      <w:pPr>
        <w:ind w:firstLine="708"/>
        <w:jc w:val="both"/>
      </w:pPr>
      <w:r>
        <w:t>5.2. Жалоба на действия (бездействия)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7C13D7" w:rsidRDefault="007C13D7" w:rsidP="007C13D7">
      <w:pPr>
        <w:ind w:firstLine="708"/>
        <w:jc w:val="both"/>
      </w:pPr>
      <w:r>
        <w:t>5.3. </w:t>
      </w:r>
      <w:proofErr w:type="gramStart"/>
      <w:r>
        <w:t>Заявитель в письменной жалобе в обязательном порядке указывает либо наименование администрации, в которую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7C13D7" w:rsidRDefault="007C13D7" w:rsidP="007C13D7">
      <w:pPr>
        <w:ind w:firstLine="708"/>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7C13D7" w:rsidRDefault="007C13D7" w:rsidP="007C13D7">
      <w:pPr>
        <w:ind w:firstLine="708"/>
        <w:jc w:val="both"/>
      </w:pPr>
      <w:r>
        <w:t xml:space="preserve">Жалоба может быть подана в форме устного обращения на личном приеме заявителей. Прием заявителей в администрации осуществляет глава </w:t>
      </w:r>
      <w:r w:rsidR="00CA4B3C">
        <w:t>Революционного</w:t>
      </w:r>
      <w:r>
        <w:t xml:space="preserve">  сельского поселения (далее </w:t>
      </w:r>
      <w:proofErr w:type="gramStart"/>
      <w:r>
        <w:t>–Г</w:t>
      </w:r>
      <w:proofErr w:type="gramEnd"/>
      <w:r>
        <w:t>лава).</w:t>
      </w:r>
    </w:p>
    <w:p w:rsidR="007C13D7" w:rsidRDefault="007C13D7" w:rsidP="007C13D7">
      <w:pPr>
        <w:ind w:firstLine="708"/>
        <w:jc w:val="both"/>
      </w:pPr>
      <w:r>
        <w:t>Прием заявителей Главой проводится по предварительной записи, которая осуществляется в соответствии с графиком работы администрации, предусмотренным пунктом 2.1 настоящего административного регламента, в приемной Главы.</w:t>
      </w:r>
    </w:p>
    <w:p w:rsidR="007C13D7" w:rsidRDefault="007C13D7" w:rsidP="007C13D7">
      <w:pPr>
        <w:ind w:firstLine="708"/>
        <w:jc w:val="both"/>
      </w:pPr>
      <w: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7C13D7" w:rsidRDefault="007C13D7" w:rsidP="007C13D7">
      <w:pPr>
        <w:ind w:firstLine="708"/>
        <w:jc w:val="both"/>
      </w:pPr>
      <w:r>
        <w:t>Содержание устной жалобы заносится в карточку личного приема заявителя. В случае</w:t>
      </w:r>
      <w:proofErr w:type="gramStart"/>
      <w:r>
        <w:t>,</w:t>
      </w:r>
      <w:proofErr w:type="gramEnd"/>
      <w: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7C13D7" w:rsidRDefault="007C13D7" w:rsidP="007C13D7">
      <w:pPr>
        <w:ind w:firstLine="708"/>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7C13D7" w:rsidRDefault="007C13D7" w:rsidP="007C13D7">
      <w:pPr>
        <w:ind w:firstLine="708"/>
        <w:jc w:val="both"/>
      </w:pPr>
      <w:r>
        <w:t>Требования, предъявляемые к жалобе в электронной форме, аналогичны требованиям к жалобе в письменной форме.</w:t>
      </w:r>
    </w:p>
    <w:p w:rsidR="007C13D7" w:rsidRDefault="007C13D7" w:rsidP="007C13D7">
      <w:pPr>
        <w:ind w:firstLine="708"/>
        <w:jc w:val="both"/>
      </w:pPr>
      <w:r>
        <w:t xml:space="preserve">5.4. Письменная жалоба и жалоба по электронной почте должны быть рассмотрены администрацией в течение 30 дней со дня их регистрации в администрации. В исключительных случаях, когда для проверки и </w:t>
      </w:r>
      <w:proofErr w:type="gramStart"/>
      <w:r>
        <w:t>решения</w:t>
      </w:r>
      <w:proofErr w:type="gramEnd"/>
      <w:r>
        <w:t xml:space="preserve"> поставленных в жалобе вопросов требуется более длительный срок, допускается продление Главой сроков ее рассмотрения, но не более чем на 30 дней, о чем сообщается заявителю, подавшему жалобу, в письменной форме с указанием причин продления.</w:t>
      </w:r>
    </w:p>
    <w:p w:rsidR="007C13D7" w:rsidRDefault="007C13D7" w:rsidP="007C13D7">
      <w:pPr>
        <w:ind w:firstLine="708"/>
        <w:jc w:val="both"/>
      </w:pPr>
      <w:r>
        <w:t>5.5.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7C13D7" w:rsidRDefault="007C13D7" w:rsidP="007C13D7">
      <w:pPr>
        <w:ind w:firstLine="708"/>
        <w:jc w:val="both"/>
      </w:pPr>
      <w:r>
        <w:t>5.6.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7C13D7" w:rsidRDefault="007C13D7" w:rsidP="007C13D7">
      <w:pPr>
        <w:jc w:val="both"/>
      </w:pPr>
      <w:r>
        <w:lastRenderedPageBreak/>
        <w:t>                                                                                            Приложение № 1</w:t>
      </w:r>
    </w:p>
    <w:p w:rsidR="007C13D7" w:rsidRDefault="007C13D7" w:rsidP="007C13D7">
      <w:pPr>
        <w:jc w:val="both"/>
        <w:rPr>
          <w:color w:val="000000"/>
        </w:rPr>
      </w:pPr>
      <w:r>
        <w:rPr>
          <w:color w:val="000000"/>
        </w:rPr>
        <w:t xml:space="preserve">                                                                                             к административному регламенту</w:t>
      </w:r>
    </w:p>
    <w:p w:rsidR="007C13D7" w:rsidRDefault="007C13D7" w:rsidP="007C13D7">
      <w:pPr>
        <w:jc w:val="both"/>
        <w:rPr>
          <w:color w:val="000000"/>
        </w:rPr>
      </w:pPr>
      <w:r>
        <w:rPr>
          <w:color w:val="000000"/>
        </w:rPr>
        <w:t xml:space="preserve">                                                                                             администрации </w:t>
      </w:r>
      <w:proofErr w:type="gramStart"/>
      <w:r w:rsidR="00CA4B3C">
        <w:rPr>
          <w:color w:val="000000"/>
        </w:rPr>
        <w:t>Революционного</w:t>
      </w:r>
      <w:proofErr w:type="gramEnd"/>
      <w:r>
        <w:rPr>
          <w:color w:val="000000"/>
        </w:rPr>
        <w:t xml:space="preserve"> </w:t>
      </w:r>
    </w:p>
    <w:p w:rsidR="007C13D7" w:rsidRDefault="007C13D7" w:rsidP="007C13D7">
      <w:pPr>
        <w:jc w:val="both"/>
        <w:rPr>
          <w:color w:val="000000"/>
        </w:rPr>
      </w:pPr>
      <w:r>
        <w:rPr>
          <w:color w:val="000000"/>
        </w:rPr>
        <w:t xml:space="preserve">                                                                                             сельского поселения  </w:t>
      </w:r>
    </w:p>
    <w:p w:rsidR="007C13D7" w:rsidRDefault="007C13D7" w:rsidP="007C13D7">
      <w:pPr>
        <w:jc w:val="both"/>
        <w:rPr>
          <w:color w:val="000000"/>
        </w:rPr>
      </w:pPr>
      <w:r>
        <w:rPr>
          <w:color w:val="000000"/>
        </w:rPr>
        <w:t xml:space="preserve">                                                                                             по осуществлению </w:t>
      </w:r>
      <w:proofErr w:type="gramStart"/>
      <w:r>
        <w:rPr>
          <w:color w:val="000000"/>
        </w:rPr>
        <w:t>муниципального</w:t>
      </w:r>
      <w:proofErr w:type="gramEnd"/>
      <w:r>
        <w:rPr>
          <w:color w:val="000000"/>
        </w:rPr>
        <w:t xml:space="preserve"> </w:t>
      </w:r>
    </w:p>
    <w:p w:rsidR="007C13D7" w:rsidRDefault="007C13D7" w:rsidP="007C13D7">
      <w:pPr>
        <w:jc w:val="both"/>
        <w:rPr>
          <w:color w:val="000000"/>
        </w:rPr>
      </w:pPr>
      <w:r>
        <w:rPr>
          <w:color w:val="000000"/>
        </w:rPr>
        <w:t xml:space="preserve">                                                                                             жилищного контроля на территории  </w:t>
      </w:r>
    </w:p>
    <w:p w:rsidR="007C13D7" w:rsidRDefault="007C13D7" w:rsidP="007C13D7">
      <w:pPr>
        <w:rPr>
          <w:color w:val="000000"/>
        </w:rPr>
      </w:pPr>
      <w:r>
        <w:rPr>
          <w:color w:val="000000"/>
        </w:rPr>
        <w:t xml:space="preserve">                                                                                             </w:t>
      </w:r>
      <w:r w:rsidR="00CA4B3C">
        <w:rPr>
          <w:color w:val="000000"/>
        </w:rPr>
        <w:t>Революционного</w:t>
      </w:r>
      <w:r>
        <w:rPr>
          <w:color w:val="000000"/>
        </w:rPr>
        <w:t xml:space="preserve"> сельского</w:t>
      </w:r>
    </w:p>
    <w:p w:rsidR="007C13D7" w:rsidRDefault="007C13D7" w:rsidP="007C13D7">
      <w:pPr>
        <w:rPr>
          <w:color w:val="000000"/>
        </w:rPr>
      </w:pPr>
      <w:r>
        <w:rPr>
          <w:color w:val="000000"/>
        </w:rPr>
        <w:t xml:space="preserve">                                                                                             поселения                             </w:t>
      </w:r>
    </w:p>
    <w:p w:rsidR="007C13D7" w:rsidRDefault="00DE58B6" w:rsidP="00DE58B6">
      <w:pPr>
        <w:tabs>
          <w:tab w:val="left" w:pos="5580"/>
          <w:tab w:val="right" w:pos="9355"/>
        </w:tabs>
        <w:rPr>
          <w:color w:val="000000"/>
        </w:rPr>
      </w:pPr>
      <w:r>
        <w:rPr>
          <w:color w:val="000000"/>
        </w:rPr>
        <w:tab/>
        <w:t>о</w:t>
      </w:r>
      <w:r w:rsidR="007C13D7">
        <w:rPr>
          <w:color w:val="000000"/>
        </w:rPr>
        <w:t xml:space="preserve">т </w:t>
      </w:r>
      <w:r w:rsidR="00B25396">
        <w:rPr>
          <w:color w:val="000000"/>
        </w:rPr>
        <w:t>«10</w:t>
      </w:r>
      <w:r w:rsidR="00D25DD4">
        <w:rPr>
          <w:color w:val="000000"/>
        </w:rPr>
        <w:t>»</w:t>
      </w:r>
      <w:r w:rsidR="00B25396">
        <w:rPr>
          <w:color w:val="000000"/>
        </w:rPr>
        <w:t xml:space="preserve">  апреля </w:t>
      </w:r>
      <w:r w:rsidR="00D25DD4">
        <w:rPr>
          <w:color w:val="000000"/>
        </w:rPr>
        <w:t>2017</w:t>
      </w:r>
      <w:r w:rsidR="00B25396">
        <w:rPr>
          <w:color w:val="000000"/>
        </w:rPr>
        <w:t xml:space="preserve"> </w:t>
      </w:r>
      <w:r w:rsidR="00727829">
        <w:rPr>
          <w:color w:val="000000"/>
        </w:rPr>
        <w:t>г.</w:t>
      </w:r>
      <w:r w:rsidR="007C13D7">
        <w:rPr>
          <w:color w:val="000000"/>
        </w:rPr>
        <w:t xml:space="preserve"> </w:t>
      </w:r>
      <w:r w:rsidR="00B25396">
        <w:rPr>
          <w:color w:val="000000"/>
        </w:rPr>
        <w:t>№ 27</w:t>
      </w:r>
    </w:p>
    <w:p w:rsidR="007C13D7" w:rsidRDefault="007C13D7" w:rsidP="007C13D7">
      <w:pPr>
        <w:jc w:val="both"/>
      </w:pPr>
      <w:r>
        <w:t> </w:t>
      </w:r>
    </w:p>
    <w:p w:rsidR="007C13D7" w:rsidRDefault="007C13D7" w:rsidP="007C13D7">
      <w:pPr>
        <w:jc w:val="both"/>
      </w:pPr>
      <w:r>
        <w:t> </w:t>
      </w:r>
    </w:p>
    <w:p w:rsidR="007C13D7" w:rsidRDefault="007C13D7" w:rsidP="007C13D7">
      <w:pPr>
        <w:jc w:val="center"/>
      </w:pPr>
      <w:r>
        <w:t>Блок-схема</w:t>
      </w:r>
    </w:p>
    <w:p w:rsidR="007C13D7" w:rsidRDefault="007C13D7" w:rsidP="007C13D7">
      <w:pPr>
        <w:jc w:val="center"/>
      </w:pPr>
      <w:r>
        <w:t>по осуществлению муниципального жилищного контроля</w:t>
      </w:r>
    </w:p>
    <w:p w:rsidR="007C13D7" w:rsidRDefault="007C13D7" w:rsidP="007C13D7">
      <w:pPr>
        <w:jc w:val="center"/>
      </w:pPr>
      <w:r>
        <w:t>(при проведении плановых проверок)</w:t>
      </w:r>
    </w:p>
    <w:p w:rsidR="007C13D7" w:rsidRDefault="007C13D7" w:rsidP="007C13D7">
      <w:pPr>
        <w:jc w:val="center"/>
      </w:pPr>
    </w:p>
    <w:p w:rsidR="007C13D7" w:rsidRDefault="007C13D7" w:rsidP="007C13D7">
      <w:pPr>
        <w:jc w:val="center"/>
      </w:pPr>
    </w:p>
    <w:tbl>
      <w:tblPr>
        <w:tblW w:w="4936" w:type="pct"/>
        <w:shd w:val="clear" w:color="auto" w:fill="FFFFFF"/>
        <w:tblCellMar>
          <w:left w:w="0" w:type="dxa"/>
          <w:right w:w="0" w:type="dxa"/>
        </w:tblCellMar>
        <w:tblLook w:val="04A0"/>
      </w:tblPr>
      <w:tblGrid>
        <w:gridCol w:w="9235"/>
      </w:tblGrid>
      <w:tr w:rsidR="007C13D7" w:rsidTr="007C13D7">
        <w:trPr>
          <w:trHeight w:val="940"/>
        </w:trPr>
        <w:tc>
          <w:tcPr>
            <w:tcW w:w="0" w:type="auto"/>
            <w:shd w:val="clear" w:color="auto" w:fill="FFFFFF"/>
            <w:vAlign w:val="center"/>
            <w:hideMark/>
          </w:tcPr>
          <w:p w:rsidR="007C13D7" w:rsidRDefault="007C13D7">
            <w:pPr>
              <w:jc w:val="center"/>
            </w:pPr>
            <w:r>
              <w:t>Ежегодный план</w:t>
            </w:r>
          </w:p>
          <w:p w:rsidR="007C13D7" w:rsidRDefault="007C13D7">
            <w:pPr>
              <w:jc w:val="center"/>
            </w:pPr>
            <w:r>
              <w:t>проведения плановых проверок</w:t>
            </w:r>
          </w:p>
        </w:tc>
      </w:tr>
    </w:tbl>
    <w:p w:rsidR="007C13D7" w:rsidRDefault="007C13D7" w:rsidP="007C13D7">
      <w:pPr>
        <w:jc w:val="center"/>
      </w:pPr>
      <w:r>
        <w:t>↓</w:t>
      </w:r>
    </w:p>
    <w:tbl>
      <w:tblPr>
        <w:tblW w:w="4952" w:type="pct"/>
        <w:shd w:val="clear" w:color="auto" w:fill="FFFFFF"/>
        <w:tblCellMar>
          <w:left w:w="0" w:type="dxa"/>
          <w:right w:w="0" w:type="dxa"/>
        </w:tblCellMar>
        <w:tblLook w:val="04A0"/>
      </w:tblPr>
      <w:tblGrid>
        <w:gridCol w:w="9265"/>
      </w:tblGrid>
      <w:tr w:rsidR="007C13D7" w:rsidTr="007C13D7">
        <w:trPr>
          <w:trHeight w:val="886"/>
        </w:trPr>
        <w:tc>
          <w:tcPr>
            <w:tcW w:w="0" w:type="auto"/>
            <w:shd w:val="clear" w:color="auto" w:fill="FFFFFF"/>
            <w:vAlign w:val="center"/>
            <w:hideMark/>
          </w:tcPr>
          <w:p w:rsidR="007C13D7" w:rsidRDefault="007C13D7">
            <w:pPr>
              <w:jc w:val="center"/>
            </w:pPr>
            <w:r>
              <w:t>Распоряжение</w:t>
            </w:r>
          </w:p>
          <w:p w:rsidR="007C13D7" w:rsidRDefault="007C13D7">
            <w:pPr>
              <w:jc w:val="center"/>
            </w:pPr>
            <w:r>
              <w:t>о проведении проверки по муниципальному жилищному контролю</w:t>
            </w:r>
          </w:p>
        </w:tc>
      </w:tr>
    </w:tbl>
    <w:p w:rsidR="007C13D7" w:rsidRDefault="007C13D7" w:rsidP="007C13D7">
      <w:pPr>
        <w:jc w:val="both"/>
      </w:pPr>
    </w:p>
    <w:p w:rsidR="007C13D7" w:rsidRDefault="007C13D7" w:rsidP="007C13D7">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C13D7" w:rsidTr="001822A2">
        <w:tc>
          <w:tcPr>
            <w:tcW w:w="9571" w:type="dxa"/>
            <w:tcBorders>
              <w:top w:val="single" w:sz="4" w:space="0" w:color="auto"/>
              <w:left w:val="single" w:sz="4" w:space="0" w:color="auto"/>
              <w:bottom w:val="single" w:sz="4" w:space="0" w:color="auto"/>
              <w:right w:val="single" w:sz="4" w:space="0" w:color="auto"/>
            </w:tcBorders>
            <w:hideMark/>
          </w:tcPr>
          <w:p w:rsidR="007C13D7" w:rsidRDefault="007C13D7">
            <w:pPr>
              <w:jc w:val="center"/>
            </w:pPr>
            <w:r>
              <w:t>Проведение выездной проверки</w:t>
            </w:r>
          </w:p>
          <w:p w:rsidR="007C13D7" w:rsidRDefault="007C13D7">
            <w:pPr>
              <w:jc w:val="center"/>
            </w:pPr>
            <w:r>
              <w:t>и документальной проверки</w:t>
            </w:r>
          </w:p>
        </w:tc>
      </w:tr>
    </w:tbl>
    <w:p w:rsidR="007C13D7" w:rsidRDefault="007C13D7" w:rsidP="007C13D7">
      <w:pPr>
        <w:jc w:val="center"/>
      </w:pPr>
      <w:r>
        <w:t>↓</w:t>
      </w:r>
    </w:p>
    <w:tbl>
      <w:tblPr>
        <w:tblW w:w="5024" w:type="pct"/>
        <w:shd w:val="clear" w:color="auto" w:fill="FFFFFF"/>
        <w:tblCellMar>
          <w:left w:w="0" w:type="dxa"/>
          <w:right w:w="0" w:type="dxa"/>
        </w:tblCellMar>
        <w:tblLook w:val="04A0"/>
      </w:tblPr>
      <w:tblGrid>
        <w:gridCol w:w="9400"/>
      </w:tblGrid>
      <w:tr w:rsidR="007C13D7" w:rsidTr="007C13D7">
        <w:trPr>
          <w:trHeight w:val="847"/>
        </w:trPr>
        <w:tc>
          <w:tcPr>
            <w:tcW w:w="0" w:type="auto"/>
            <w:shd w:val="clear" w:color="auto" w:fill="FFFFFF"/>
            <w:vAlign w:val="center"/>
            <w:hideMark/>
          </w:tcPr>
          <w:p w:rsidR="007C13D7" w:rsidRDefault="007C13D7">
            <w:pPr>
              <w:jc w:val="center"/>
            </w:pPr>
            <w:r>
              <w:t>По результатам проверки</w:t>
            </w:r>
          </w:p>
          <w:p w:rsidR="007C13D7" w:rsidRDefault="007C13D7">
            <w:pPr>
              <w:jc w:val="center"/>
            </w:pPr>
            <w:r>
              <w:t>составляется: Акт проверки</w:t>
            </w:r>
          </w:p>
        </w:tc>
      </w:tr>
    </w:tbl>
    <w:p w:rsidR="007C13D7" w:rsidRDefault="007C13D7" w:rsidP="007C13D7">
      <w:pPr>
        <w:jc w:val="both"/>
      </w:pPr>
    </w:p>
    <w:p w:rsidR="007C13D7" w:rsidRDefault="007C13D7" w:rsidP="007C13D7">
      <w:pPr>
        <w:jc w:val="both"/>
      </w:pPr>
      <w:r>
        <w:t> </w:t>
      </w:r>
    </w:p>
    <w:p w:rsidR="007C13D7" w:rsidRDefault="007C13D7" w:rsidP="007C13D7">
      <w:pPr>
        <w:jc w:val="both"/>
      </w:pPr>
      <w:r>
        <w:t> </w:t>
      </w:r>
    </w:p>
    <w:p w:rsidR="007C13D7" w:rsidRDefault="007C13D7" w:rsidP="007C13D7">
      <w:pPr>
        <w:jc w:val="both"/>
      </w:pPr>
      <w:r>
        <w:t> </w:t>
      </w:r>
    </w:p>
    <w:p w:rsidR="007C13D7" w:rsidRDefault="007C13D7" w:rsidP="007C13D7">
      <w:pPr>
        <w:jc w:val="both"/>
      </w:pPr>
      <w:r>
        <w:br w:type="page"/>
      </w:r>
    </w:p>
    <w:p w:rsidR="007C13D7" w:rsidRDefault="007C13D7" w:rsidP="007C13D7">
      <w:pPr>
        <w:jc w:val="both"/>
      </w:pPr>
      <w:r>
        <w:lastRenderedPageBreak/>
        <w:t xml:space="preserve">                                                             </w:t>
      </w:r>
      <w:r w:rsidR="00B25396">
        <w:t xml:space="preserve">                             </w:t>
      </w:r>
      <w:r>
        <w:t>Приложение № 2</w:t>
      </w:r>
    </w:p>
    <w:p w:rsidR="007C13D7" w:rsidRDefault="007C13D7" w:rsidP="007C13D7">
      <w:pPr>
        <w:jc w:val="both"/>
        <w:rPr>
          <w:color w:val="000000"/>
        </w:rPr>
      </w:pPr>
      <w:r>
        <w:rPr>
          <w:color w:val="FF0000"/>
        </w:rPr>
        <w:t xml:space="preserve">                                                                                          </w:t>
      </w:r>
      <w:r>
        <w:rPr>
          <w:color w:val="000000"/>
        </w:rPr>
        <w:t>к административному регламенту</w:t>
      </w:r>
    </w:p>
    <w:p w:rsidR="007C13D7" w:rsidRDefault="007C13D7" w:rsidP="007C13D7">
      <w:pPr>
        <w:jc w:val="both"/>
        <w:rPr>
          <w:color w:val="000000"/>
        </w:rPr>
      </w:pPr>
      <w:r>
        <w:rPr>
          <w:color w:val="000000"/>
        </w:rPr>
        <w:t xml:space="preserve">                                                             </w:t>
      </w:r>
      <w:r w:rsidR="00B25396">
        <w:rPr>
          <w:color w:val="000000"/>
        </w:rPr>
        <w:t xml:space="preserve">                             </w:t>
      </w:r>
      <w:r>
        <w:rPr>
          <w:color w:val="000000"/>
        </w:rPr>
        <w:t xml:space="preserve">администрации </w:t>
      </w:r>
      <w:proofErr w:type="gramStart"/>
      <w:r w:rsidR="00CA4B3C">
        <w:rPr>
          <w:color w:val="000000"/>
        </w:rPr>
        <w:t>Революционного</w:t>
      </w:r>
      <w:proofErr w:type="gramEnd"/>
      <w:r>
        <w:rPr>
          <w:color w:val="000000"/>
        </w:rPr>
        <w:t xml:space="preserve"> </w:t>
      </w:r>
    </w:p>
    <w:p w:rsidR="007C13D7" w:rsidRDefault="007C13D7" w:rsidP="007C13D7">
      <w:pPr>
        <w:jc w:val="both"/>
        <w:rPr>
          <w:color w:val="000000"/>
        </w:rPr>
      </w:pPr>
      <w:r>
        <w:rPr>
          <w:color w:val="000000"/>
        </w:rPr>
        <w:t xml:space="preserve">                                                                              </w:t>
      </w:r>
      <w:r w:rsidR="00B25396">
        <w:rPr>
          <w:color w:val="000000"/>
        </w:rPr>
        <w:t xml:space="preserve">            </w:t>
      </w:r>
      <w:r>
        <w:rPr>
          <w:color w:val="000000"/>
        </w:rPr>
        <w:t xml:space="preserve">сельского поселения  </w:t>
      </w:r>
    </w:p>
    <w:p w:rsidR="007C13D7" w:rsidRDefault="007C13D7" w:rsidP="007C13D7">
      <w:pPr>
        <w:jc w:val="both"/>
        <w:rPr>
          <w:color w:val="000000"/>
        </w:rPr>
      </w:pPr>
      <w:r>
        <w:rPr>
          <w:color w:val="000000"/>
        </w:rPr>
        <w:t xml:space="preserve">                                                             </w:t>
      </w:r>
      <w:r w:rsidR="00B25396">
        <w:rPr>
          <w:color w:val="000000"/>
        </w:rPr>
        <w:t xml:space="preserve">                             </w:t>
      </w:r>
      <w:r>
        <w:rPr>
          <w:color w:val="000000"/>
        </w:rPr>
        <w:t xml:space="preserve">по осуществлению </w:t>
      </w:r>
      <w:proofErr w:type="gramStart"/>
      <w:r>
        <w:rPr>
          <w:color w:val="000000"/>
        </w:rPr>
        <w:t>муниципального</w:t>
      </w:r>
      <w:proofErr w:type="gramEnd"/>
      <w:r>
        <w:rPr>
          <w:color w:val="000000"/>
        </w:rPr>
        <w:t xml:space="preserve"> </w:t>
      </w:r>
    </w:p>
    <w:p w:rsidR="007C13D7" w:rsidRDefault="007C13D7" w:rsidP="007C13D7">
      <w:pPr>
        <w:jc w:val="both"/>
        <w:rPr>
          <w:color w:val="000000"/>
        </w:rPr>
      </w:pPr>
      <w:r>
        <w:rPr>
          <w:color w:val="000000"/>
        </w:rPr>
        <w:t xml:space="preserve">                                                             </w:t>
      </w:r>
      <w:r w:rsidR="00B25396">
        <w:rPr>
          <w:color w:val="000000"/>
        </w:rPr>
        <w:t xml:space="preserve">                             </w:t>
      </w:r>
      <w:r>
        <w:rPr>
          <w:color w:val="000000"/>
        </w:rPr>
        <w:t>жилищного контроля на территории</w:t>
      </w:r>
    </w:p>
    <w:p w:rsidR="007C13D7" w:rsidRDefault="007C13D7" w:rsidP="007C13D7">
      <w:pPr>
        <w:jc w:val="both"/>
        <w:rPr>
          <w:color w:val="000000"/>
        </w:rPr>
      </w:pPr>
      <w:r>
        <w:rPr>
          <w:color w:val="000000"/>
        </w:rPr>
        <w:t xml:space="preserve">                                                             </w:t>
      </w:r>
      <w:r w:rsidR="00B25396">
        <w:rPr>
          <w:color w:val="000000"/>
        </w:rPr>
        <w:t xml:space="preserve">                             </w:t>
      </w:r>
      <w:r w:rsidR="00CA4B3C">
        <w:rPr>
          <w:color w:val="000000"/>
        </w:rPr>
        <w:t>Революционного</w:t>
      </w:r>
      <w:r>
        <w:rPr>
          <w:color w:val="000000"/>
        </w:rPr>
        <w:t xml:space="preserve"> сельского поселения</w:t>
      </w:r>
    </w:p>
    <w:p w:rsidR="007C13D7" w:rsidRDefault="00B25396" w:rsidP="00DE58B6">
      <w:pPr>
        <w:tabs>
          <w:tab w:val="left" w:pos="5580"/>
          <w:tab w:val="right" w:pos="9355"/>
        </w:tabs>
        <w:rPr>
          <w:color w:val="000000"/>
        </w:rPr>
      </w:pPr>
      <w:r>
        <w:rPr>
          <w:color w:val="000000"/>
        </w:rPr>
        <w:t xml:space="preserve">                                                                                         </w:t>
      </w:r>
      <w:r w:rsidR="00DE58B6">
        <w:rPr>
          <w:color w:val="000000"/>
        </w:rPr>
        <w:t>о</w:t>
      </w:r>
      <w:r w:rsidR="007C13D7">
        <w:rPr>
          <w:color w:val="000000"/>
        </w:rPr>
        <w:t xml:space="preserve">т </w:t>
      </w:r>
      <w:r>
        <w:rPr>
          <w:color w:val="000000"/>
        </w:rPr>
        <w:t>«10</w:t>
      </w:r>
      <w:r w:rsidR="00F74552">
        <w:rPr>
          <w:color w:val="000000"/>
        </w:rPr>
        <w:t>»</w:t>
      </w:r>
      <w:r>
        <w:rPr>
          <w:color w:val="000000"/>
        </w:rPr>
        <w:t xml:space="preserve">  апреля </w:t>
      </w:r>
      <w:r w:rsidR="00F74552">
        <w:rPr>
          <w:color w:val="000000"/>
        </w:rPr>
        <w:t>2017</w:t>
      </w:r>
      <w:r>
        <w:rPr>
          <w:color w:val="000000"/>
        </w:rPr>
        <w:t xml:space="preserve"> г.  № 27</w:t>
      </w:r>
      <w:r w:rsidR="007C13D7">
        <w:rPr>
          <w:color w:val="000000"/>
        </w:rPr>
        <w:t xml:space="preserve">  </w:t>
      </w:r>
    </w:p>
    <w:p w:rsidR="007C13D7" w:rsidRDefault="007C13D7" w:rsidP="007C13D7">
      <w:pPr>
        <w:jc w:val="both"/>
        <w:rPr>
          <w:color w:val="000000"/>
        </w:rPr>
      </w:pPr>
    </w:p>
    <w:p w:rsidR="007C13D7" w:rsidRDefault="007C13D7" w:rsidP="007C13D7">
      <w:pPr>
        <w:jc w:val="both"/>
      </w:pPr>
    </w:p>
    <w:p w:rsidR="007C13D7" w:rsidRDefault="007C13D7" w:rsidP="007C13D7">
      <w:pPr>
        <w:jc w:val="center"/>
      </w:pPr>
      <w:r>
        <w:t>Блок-схема</w:t>
      </w:r>
    </w:p>
    <w:p w:rsidR="007C13D7" w:rsidRDefault="007C13D7" w:rsidP="007C13D7">
      <w:pPr>
        <w:jc w:val="center"/>
      </w:pPr>
      <w:r>
        <w:t>по осуществлению муниципального жилищного контроля</w:t>
      </w:r>
    </w:p>
    <w:p w:rsidR="007C13D7" w:rsidRDefault="007C13D7" w:rsidP="007C13D7">
      <w:pPr>
        <w:jc w:val="center"/>
      </w:pPr>
      <w:r>
        <w:t>(при проведении внеплановых проверок)</w:t>
      </w:r>
    </w:p>
    <w:p w:rsidR="007C13D7" w:rsidRDefault="007C13D7" w:rsidP="007C13D7">
      <w:pPr>
        <w:jc w:val="both"/>
      </w:pPr>
      <w:r>
        <w:t> </w:t>
      </w:r>
    </w:p>
    <w:tbl>
      <w:tblPr>
        <w:tblW w:w="4976" w:type="pct"/>
        <w:shd w:val="clear" w:color="auto" w:fill="FFFFFF"/>
        <w:tblCellMar>
          <w:left w:w="0" w:type="dxa"/>
          <w:right w:w="0" w:type="dxa"/>
        </w:tblCellMar>
        <w:tblLook w:val="04A0"/>
      </w:tblPr>
      <w:tblGrid>
        <w:gridCol w:w="9310"/>
      </w:tblGrid>
      <w:tr w:rsidR="007C13D7" w:rsidTr="007C13D7">
        <w:trPr>
          <w:trHeight w:val="692"/>
        </w:trPr>
        <w:tc>
          <w:tcPr>
            <w:tcW w:w="0" w:type="auto"/>
            <w:shd w:val="clear" w:color="auto" w:fill="FFFFFF"/>
            <w:vAlign w:val="center"/>
            <w:hideMark/>
          </w:tcPr>
          <w:p w:rsidR="007C13D7" w:rsidRDefault="007C13D7">
            <w:pPr>
              <w:jc w:val="center"/>
            </w:pPr>
            <w:r>
              <w:t>Внеплановая проверка</w:t>
            </w:r>
          </w:p>
        </w:tc>
      </w:tr>
    </w:tbl>
    <w:p w:rsidR="007C13D7" w:rsidRDefault="007C13D7" w:rsidP="007C13D7">
      <w:pPr>
        <w:jc w:val="center"/>
      </w:pPr>
      <w:r>
        <w:t>↓</w:t>
      </w:r>
    </w:p>
    <w:tbl>
      <w:tblPr>
        <w:tblW w:w="5000" w:type="pct"/>
        <w:shd w:val="clear" w:color="auto" w:fill="FFFFFF"/>
        <w:tblCellMar>
          <w:left w:w="0" w:type="dxa"/>
          <w:right w:w="0" w:type="dxa"/>
        </w:tblCellMar>
        <w:tblLook w:val="04A0"/>
      </w:tblPr>
      <w:tblGrid>
        <w:gridCol w:w="9355"/>
      </w:tblGrid>
      <w:tr w:rsidR="007C13D7" w:rsidTr="007C13D7">
        <w:tc>
          <w:tcPr>
            <w:tcW w:w="0" w:type="auto"/>
            <w:shd w:val="clear" w:color="auto" w:fill="FFFFFF"/>
            <w:vAlign w:val="center"/>
            <w:hideMark/>
          </w:tcPr>
          <w:p w:rsidR="007C13D7" w:rsidRDefault="007C13D7">
            <w:pPr>
              <w:jc w:val="center"/>
            </w:pPr>
            <w:r>
              <w:t>Распоряжение</w:t>
            </w:r>
          </w:p>
          <w:p w:rsidR="007C13D7" w:rsidRDefault="007C13D7">
            <w:pPr>
              <w:jc w:val="center"/>
            </w:pPr>
            <w:r>
              <w:t>о проведении проверки по муниципальному жилищному контролю</w:t>
            </w:r>
          </w:p>
        </w:tc>
      </w:tr>
    </w:tbl>
    <w:p w:rsidR="007C13D7" w:rsidRDefault="007C13D7" w:rsidP="007C13D7">
      <w:pPr>
        <w:jc w:val="center"/>
      </w:pPr>
      <w:r>
        <w:t>↓</w:t>
      </w:r>
    </w:p>
    <w:p w:rsidR="007C13D7" w:rsidRDefault="007C13D7" w:rsidP="007C13D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C13D7" w:rsidTr="007C13D7">
        <w:tc>
          <w:tcPr>
            <w:tcW w:w="9571" w:type="dxa"/>
            <w:tcBorders>
              <w:top w:val="single" w:sz="4" w:space="0" w:color="auto"/>
              <w:left w:val="single" w:sz="4" w:space="0" w:color="auto"/>
              <w:bottom w:val="single" w:sz="4" w:space="0" w:color="auto"/>
              <w:right w:val="single" w:sz="4" w:space="0" w:color="auto"/>
            </w:tcBorders>
            <w:hideMark/>
          </w:tcPr>
          <w:p w:rsidR="007C13D7" w:rsidRDefault="007C13D7" w:rsidP="00180225">
            <w:pPr>
              <w:jc w:val="center"/>
            </w:pPr>
            <w:r>
              <w:t>Заявление о согласовании проведения</w:t>
            </w:r>
          </w:p>
          <w:p w:rsidR="007C13D7" w:rsidRDefault="007C13D7" w:rsidP="00180225">
            <w:pPr>
              <w:jc w:val="center"/>
            </w:pPr>
            <w:r>
              <w:t>внеплановой выездной проверки</w:t>
            </w:r>
          </w:p>
        </w:tc>
      </w:tr>
    </w:tbl>
    <w:p w:rsidR="007C13D7" w:rsidRDefault="007C13D7" w:rsidP="007C13D7">
      <w:pPr>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C13D7" w:rsidTr="007C13D7">
        <w:tc>
          <w:tcPr>
            <w:tcW w:w="9571" w:type="dxa"/>
            <w:tcBorders>
              <w:top w:val="single" w:sz="4" w:space="0" w:color="auto"/>
              <w:left w:val="single" w:sz="4" w:space="0" w:color="auto"/>
              <w:bottom w:val="single" w:sz="4" w:space="0" w:color="auto"/>
              <w:right w:val="single" w:sz="4" w:space="0" w:color="auto"/>
            </w:tcBorders>
            <w:hideMark/>
          </w:tcPr>
          <w:p w:rsidR="007C13D7" w:rsidRDefault="007C13D7" w:rsidP="00180225">
            <w:pPr>
              <w:jc w:val="center"/>
            </w:pPr>
            <w:r>
              <w:t>Решение прокурора</w:t>
            </w:r>
          </w:p>
        </w:tc>
      </w:tr>
    </w:tbl>
    <w:p w:rsidR="007C13D7" w:rsidRDefault="007C13D7" w:rsidP="007C13D7">
      <w:pPr>
        <w:jc w:val="both"/>
      </w:pPr>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4063"/>
      </w:tblGrid>
      <w:tr w:rsidR="007C13D7" w:rsidTr="007C13D7">
        <w:tc>
          <w:tcPr>
            <w:tcW w:w="4608" w:type="dxa"/>
            <w:tcBorders>
              <w:top w:val="single" w:sz="4" w:space="0" w:color="auto"/>
              <w:left w:val="single" w:sz="4" w:space="0" w:color="auto"/>
              <w:bottom w:val="single" w:sz="4" w:space="0" w:color="auto"/>
              <w:right w:val="single" w:sz="4" w:space="0" w:color="auto"/>
            </w:tcBorders>
            <w:hideMark/>
          </w:tcPr>
          <w:p w:rsidR="007C13D7" w:rsidRDefault="007C13D7" w:rsidP="00180225">
            <w:pPr>
              <w:jc w:val="center"/>
            </w:pPr>
            <w:r>
              <w:t>О согласовании проведения</w:t>
            </w:r>
          </w:p>
          <w:p w:rsidR="007C13D7" w:rsidRDefault="007C13D7" w:rsidP="00180225">
            <w:pPr>
              <w:jc w:val="center"/>
            </w:pPr>
            <w:r>
              <w:t>внеплановой</w:t>
            </w:r>
          </w:p>
          <w:p w:rsidR="007C13D7" w:rsidRDefault="007C13D7" w:rsidP="00180225">
            <w:pPr>
              <w:jc w:val="center"/>
            </w:pPr>
            <w:r>
              <w:t>выездной проверки</w:t>
            </w:r>
          </w:p>
        </w:tc>
        <w:tc>
          <w:tcPr>
            <w:tcW w:w="900" w:type="dxa"/>
            <w:tcBorders>
              <w:top w:val="nil"/>
              <w:left w:val="single" w:sz="4" w:space="0" w:color="auto"/>
              <w:bottom w:val="nil"/>
              <w:right w:val="single" w:sz="4" w:space="0" w:color="auto"/>
            </w:tcBorders>
          </w:tcPr>
          <w:p w:rsidR="007C13D7" w:rsidRDefault="007C13D7">
            <w:pPr>
              <w:jc w:val="both"/>
            </w:pPr>
          </w:p>
        </w:tc>
        <w:tc>
          <w:tcPr>
            <w:tcW w:w="4063" w:type="dxa"/>
            <w:tcBorders>
              <w:top w:val="single" w:sz="4" w:space="0" w:color="auto"/>
              <w:left w:val="single" w:sz="4" w:space="0" w:color="auto"/>
              <w:bottom w:val="single" w:sz="4" w:space="0" w:color="auto"/>
              <w:right w:val="single" w:sz="4" w:space="0" w:color="auto"/>
            </w:tcBorders>
            <w:hideMark/>
          </w:tcPr>
          <w:p w:rsidR="007C13D7" w:rsidRDefault="007C13D7" w:rsidP="00180225">
            <w:pPr>
              <w:jc w:val="center"/>
            </w:pPr>
            <w:r>
              <w:t>Об отказе в согласовании</w:t>
            </w:r>
          </w:p>
          <w:p w:rsidR="007C13D7" w:rsidRDefault="007C13D7" w:rsidP="00180225">
            <w:pPr>
              <w:jc w:val="center"/>
            </w:pPr>
            <w:r>
              <w:t xml:space="preserve">проведения </w:t>
            </w:r>
            <w:proofErr w:type="gramStart"/>
            <w:r>
              <w:t>внеплановой</w:t>
            </w:r>
            <w:proofErr w:type="gramEnd"/>
          </w:p>
          <w:p w:rsidR="007C13D7" w:rsidRDefault="007C13D7" w:rsidP="00180225">
            <w:pPr>
              <w:jc w:val="center"/>
            </w:pPr>
            <w:r>
              <w:t>выездной проверки</w:t>
            </w:r>
          </w:p>
        </w:tc>
      </w:tr>
    </w:tbl>
    <w:p w:rsidR="007C13D7" w:rsidRDefault="007C13D7" w:rsidP="007C13D7">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7C13D7" w:rsidTr="007C13D7">
        <w:tc>
          <w:tcPr>
            <w:tcW w:w="4608" w:type="dxa"/>
            <w:tcBorders>
              <w:top w:val="single" w:sz="4" w:space="0" w:color="auto"/>
              <w:left w:val="single" w:sz="4" w:space="0" w:color="auto"/>
              <w:bottom w:val="single" w:sz="4" w:space="0" w:color="auto"/>
              <w:right w:val="single" w:sz="4" w:space="0" w:color="auto"/>
            </w:tcBorders>
            <w:hideMark/>
          </w:tcPr>
          <w:p w:rsidR="007C13D7" w:rsidRDefault="007C13D7" w:rsidP="00180225">
            <w:pPr>
              <w:jc w:val="center"/>
            </w:pPr>
            <w:r>
              <w:t xml:space="preserve">Проведение </w:t>
            </w:r>
            <w:proofErr w:type="gramStart"/>
            <w:r>
              <w:t>внеплановой</w:t>
            </w:r>
            <w:proofErr w:type="gramEnd"/>
          </w:p>
          <w:p w:rsidR="007C13D7" w:rsidRDefault="007C13D7" w:rsidP="00180225">
            <w:pPr>
              <w:jc w:val="center"/>
            </w:pPr>
            <w:r>
              <w:t>выездной проверки</w:t>
            </w:r>
          </w:p>
        </w:tc>
      </w:tr>
    </w:tbl>
    <w:p w:rsidR="007C13D7" w:rsidRDefault="007C13D7" w:rsidP="007C13D7">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7C13D7" w:rsidTr="007C13D7">
        <w:tc>
          <w:tcPr>
            <w:tcW w:w="4608" w:type="dxa"/>
            <w:tcBorders>
              <w:top w:val="single" w:sz="4" w:space="0" w:color="auto"/>
              <w:left w:val="single" w:sz="4" w:space="0" w:color="auto"/>
              <w:bottom w:val="single" w:sz="4" w:space="0" w:color="auto"/>
              <w:right w:val="single" w:sz="4" w:space="0" w:color="auto"/>
            </w:tcBorders>
            <w:hideMark/>
          </w:tcPr>
          <w:p w:rsidR="007C13D7" w:rsidRDefault="007C13D7" w:rsidP="00180225">
            <w:pPr>
              <w:jc w:val="center"/>
            </w:pPr>
            <w:r>
              <w:t>По результатам проверки</w:t>
            </w:r>
          </w:p>
          <w:p w:rsidR="007C13D7" w:rsidRDefault="007C13D7" w:rsidP="00180225">
            <w:pPr>
              <w:jc w:val="center"/>
            </w:pPr>
            <w:r>
              <w:t>составляется Акт проверки</w:t>
            </w:r>
          </w:p>
        </w:tc>
      </w:tr>
    </w:tbl>
    <w:p w:rsidR="007C13D7" w:rsidRDefault="007C13D7" w:rsidP="007C13D7">
      <w:pPr>
        <w:jc w:val="both"/>
      </w:pPr>
    </w:p>
    <w:p w:rsidR="007C13D7" w:rsidRDefault="007C13D7" w:rsidP="007C13D7">
      <w:pPr>
        <w:ind w:firstLine="709"/>
        <w:jc w:val="right"/>
        <w:rPr>
          <w:color w:val="000000"/>
        </w:rPr>
      </w:pPr>
      <w:r>
        <w:br w:type="page"/>
      </w:r>
      <w:r>
        <w:lastRenderedPageBreak/>
        <w:t xml:space="preserve">       </w:t>
      </w:r>
      <w:r>
        <w:rPr>
          <w:color w:val="000000"/>
        </w:rPr>
        <w:t>Приложение № 3</w:t>
      </w:r>
    </w:p>
    <w:p w:rsidR="007C13D7" w:rsidRDefault="007C13D7" w:rsidP="007C13D7">
      <w:pPr>
        <w:ind w:firstLine="709"/>
        <w:jc w:val="right"/>
        <w:rPr>
          <w:color w:val="000000"/>
        </w:rPr>
      </w:pPr>
      <w:r>
        <w:rPr>
          <w:color w:val="000000"/>
        </w:rPr>
        <w:t>к Административному регламенту,</w:t>
      </w:r>
    </w:p>
    <w:p w:rsidR="007C13D7" w:rsidRDefault="007C13D7" w:rsidP="007C13D7">
      <w:pPr>
        <w:ind w:firstLine="709"/>
        <w:jc w:val="right"/>
        <w:rPr>
          <w:color w:val="000000"/>
        </w:rPr>
      </w:pPr>
      <w:r>
        <w:rPr>
          <w:color w:val="000000"/>
        </w:rPr>
        <w:t xml:space="preserve">администрации </w:t>
      </w:r>
      <w:proofErr w:type="gramStart"/>
      <w:r w:rsidR="00CA4B3C">
        <w:rPr>
          <w:color w:val="000000"/>
        </w:rPr>
        <w:t>Революционного</w:t>
      </w:r>
      <w:proofErr w:type="gramEnd"/>
      <w:r>
        <w:rPr>
          <w:color w:val="000000"/>
        </w:rPr>
        <w:t xml:space="preserve"> сельского</w:t>
      </w:r>
    </w:p>
    <w:p w:rsidR="007C13D7" w:rsidRDefault="007C13D7" w:rsidP="007C13D7">
      <w:pPr>
        <w:ind w:firstLine="709"/>
        <w:jc w:val="right"/>
        <w:rPr>
          <w:color w:val="000000"/>
        </w:rPr>
      </w:pPr>
      <w:r>
        <w:rPr>
          <w:color w:val="000000"/>
        </w:rPr>
        <w:t xml:space="preserve">поселения по осуществлению муниципального </w:t>
      </w:r>
    </w:p>
    <w:p w:rsidR="007C13D7" w:rsidRDefault="007C13D7" w:rsidP="007C13D7">
      <w:pPr>
        <w:ind w:firstLine="709"/>
        <w:jc w:val="right"/>
        <w:rPr>
          <w:color w:val="000000"/>
        </w:rPr>
      </w:pPr>
      <w:r>
        <w:rPr>
          <w:color w:val="000000"/>
        </w:rPr>
        <w:t xml:space="preserve">                                                                                             жилищного контроля на территории</w:t>
      </w:r>
    </w:p>
    <w:p w:rsidR="007C13D7" w:rsidRDefault="007C13D7" w:rsidP="007C13D7">
      <w:pPr>
        <w:ind w:firstLine="709"/>
        <w:jc w:val="right"/>
        <w:rPr>
          <w:color w:val="000000"/>
        </w:rPr>
      </w:pPr>
      <w:r>
        <w:rPr>
          <w:color w:val="000000"/>
        </w:rPr>
        <w:t xml:space="preserve">                                                                                             </w:t>
      </w:r>
      <w:r w:rsidR="00CA4B3C">
        <w:rPr>
          <w:color w:val="000000"/>
        </w:rPr>
        <w:t>Революционного</w:t>
      </w:r>
      <w:r>
        <w:rPr>
          <w:color w:val="000000"/>
        </w:rPr>
        <w:t xml:space="preserve"> сельского поселения   </w:t>
      </w:r>
    </w:p>
    <w:p w:rsidR="007C13D7" w:rsidRDefault="00F74552" w:rsidP="007C13D7">
      <w:pPr>
        <w:ind w:firstLine="709"/>
        <w:jc w:val="right"/>
        <w:rPr>
          <w:sz w:val="28"/>
          <w:szCs w:val="28"/>
        </w:rPr>
      </w:pPr>
      <w:r>
        <w:rPr>
          <w:color w:val="000000"/>
        </w:rPr>
        <w:t>о</w:t>
      </w:r>
      <w:r w:rsidR="007C13D7">
        <w:rPr>
          <w:color w:val="000000"/>
        </w:rPr>
        <w:t>т</w:t>
      </w:r>
      <w:r w:rsidR="00B25396">
        <w:rPr>
          <w:color w:val="000000"/>
        </w:rPr>
        <w:t xml:space="preserve"> «10» апреля </w:t>
      </w:r>
      <w:r>
        <w:rPr>
          <w:color w:val="000000"/>
        </w:rPr>
        <w:t>2017</w:t>
      </w:r>
      <w:r w:rsidR="00B25396">
        <w:rPr>
          <w:color w:val="000000"/>
        </w:rPr>
        <w:t xml:space="preserve"> </w:t>
      </w:r>
      <w:r w:rsidR="00727829">
        <w:rPr>
          <w:color w:val="000000"/>
        </w:rPr>
        <w:t xml:space="preserve">г. </w:t>
      </w:r>
      <w:r w:rsidR="007C13D7">
        <w:rPr>
          <w:color w:val="000000"/>
        </w:rPr>
        <w:t xml:space="preserve">№ </w:t>
      </w:r>
      <w:r w:rsidR="00B25396">
        <w:rPr>
          <w:color w:val="000000"/>
        </w:rPr>
        <w:t xml:space="preserve"> 27</w:t>
      </w:r>
    </w:p>
    <w:p w:rsidR="007C13D7" w:rsidRDefault="007C13D7" w:rsidP="007C13D7">
      <w:pPr>
        <w:ind w:firstLine="709"/>
        <w:jc w:val="right"/>
        <w:rPr>
          <w:color w:val="000000"/>
        </w:rPr>
      </w:pPr>
    </w:p>
    <w:p w:rsidR="007C13D7" w:rsidRDefault="007C13D7" w:rsidP="007C13D7">
      <w:pPr>
        <w:autoSpaceDE w:val="0"/>
        <w:autoSpaceDN w:val="0"/>
        <w:spacing w:before="120"/>
        <w:jc w:val="center"/>
      </w:pPr>
    </w:p>
    <w:p w:rsidR="007C13D7" w:rsidRDefault="007C13D7" w:rsidP="007C13D7">
      <w:pPr>
        <w:pBdr>
          <w:top w:val="single" w:sz="4" w:space="1" w:color="auto"/>
        </w:pBdr>
        <w:autoSpaceDE w:val="0"/>
        <w:autoSpaceDN w:val="0"/>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7C13D7" w:rsidRDefault="007C13D7" w:rsidP="007C13D7">
      <w:pPr>
        <w:autoSpaceDE w:val="0"/>
        <w:autoSpaceDN w:val="0"/>
        <w:spacing w:before="240"/>
        <w:jc w:val="center"/>
        <w:rPr>
          <w:sz w:val="26"/>
          <w:szCs w:val="26"/>
        </w:rPr>
      </w:pPr>
      <w:r>
        <w:rPr>
          <w:b/>
          <w:bCs/>
          <w:sz w:val="26"/>
          <w:szCs w:val="26"/>
        </w:rPr>
        <w:t xml:space="preserve">РАСПОРЯЖЕНИЕ </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7C13D7" w:rsidTr="007C13D7">
        <w:trPr>
          <w:jc w:val="center"/>
        </w:trPr>
        <w:tc>
          <w:tcPr>
            <w:tcW w:w="1701" w:type="dxa"/>
            <w:vAlign w:val="bottom"/>
            <w:hideMark/>
          </w:tcPr>
          <w:p w:rsidR="007C13D7" w:rsidRDefault="007C13D7">
            <w:pPr>
              <w:autoSpaceDE w:val="0"/>
              <w:autoSpaceDN w:val="0"/>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c>
          <w:tcPr>
            <w:tcW w:w="1272" w:type="dxa"/>
            <w:vAlign w:val="bottom"/>
            <w:hideMark/>
          </w:tcPr>
          <w:p w:rsidR="007C13D7" w:rsidRDefault="007C13D7">
            <w:pPr>
              <w:autoSpaceDE w:val="0"/>
              <w:autoSpaceDN w:val="0"/>
              <w:ind w:left="57"/>
              <w:rPr>
                <w:sz w:val="26"/>
                <w:szCs w:val="26"/>
              </w:rPr>
            </w:pPr>
            <w:r>
              <w:rPr>
                <w:sz w:val="26"/>
                <w:szCs w:val="26"/>
              </w:rPr>
              <w:t>проверки</w:t>
            </w:r>
          </w:p>
        </w:tc>
      </w:tr>
      <w:tr w:rsidR="007C13D7" w:rsidTr="007C13D7">
        <w:trPr>
          <w:jc w:val="center"/>
        </w:trPr>
        <w:tc>
          <w:tcPr>
            <w:tcW w:w="1701" w:type="dxa"/>
          </w:tcPr>
          <w:p w:rsidR="007C13D7" w:rsidRDefault="007C13D7">
            <w:pPr>
              <w:autoSpaceDE w:val="0"/>
              <w:autoSpaceDN w:val="0"/>
              <w:rPr>
                <w:sz w:val="20"/>
                <w:szCs w:val="20"/>
              </w:rPr>
            </w:pPr>
          </w:p>
        </w:tc>
        <w:tc>
          <w:tcPr>
            <w:tcW w:w="6606" w:type="dxa"/>
            <w:hideMark/>
          </w:tcPr>
          <w:p w:rsidR="007C13D7" w:rsidRDefault="007C13D7" w:rsidP="001822A2">
            <w:pPr>
              <w:autoSpaceDE w:val="0"/>
              <w:autoSpaceDN w:val="0"/>
              <w:jc w:val="center"/>
              <w:rPr>
                <w:sz w:val="20"/>
                <w:szCs w:val="20"/>
              </w:rPr>
            </w:pPr>
            <w:r>
              <w:rPr>
                <w:sz w:val="20"/>
                <w:szCs w:val="20"/>
              </w:rPr>
              <w:t>(внеплановой, документарной/выездной)</w:t>
            </w:r>
          </w:p>
        </w:tc>
        <w:tc>
          <w:tcPr>
            <w:tcW w:w="1272" w:type="dxa"/>
          </w:tcPr>
          <w:p w:rsidR="007C13D7" w:rsidRDefault="007C13D7">
            <w:pPr>
              <w:autoSpaceDE w:val="0"/>
              <w:autoSpaceDN w:val="0"/>
              <w:rPr>
                <w:sz w:val="20"/>
                <w:szCs w:val="20"/>
              </w:rPr>
            </w:pPr>
          </w:p>
        </w:tc>
      </w:tr>
    </w:tbl>
    <w:p w:rsidR="007C13D7" w:rsidRDefault="007C13D7" w:rsidP="007C13D7">
      <w:pPr>
        <w:autoSpaceDE w:val="0"/>
        <w:autoSpaceDN w:val="0"/>
        <w:jc w:val="center"/>
        <w:rPr>
          <w:sz w:val="26"/>
          <w:szCs w:val="26"/>
        </w:rPr>
      </w:pPr>
      <w:r>
        <w:rPr>
          <w:sz w:val="26"/>
          <w:szCs w:val="26"/>
        </w:rPr>
        <w:t>физического лица</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7C13D7" w:rsidTr="007C13D7">
        <w:trPr>
          <w:cantSplit/>
          <w:jc w:val="center"/>
        </w:trPr>
        <w:tc>
          <w:tcPr>
            <w:tcW w:w="510" w:type="dxa"/>
            <w:vAlign w:val="bottom"/>
            <w:hideMark/>
          </w:tcPr>
          <w:p w:rsidR="007C13D7" w:rsidRDefault="007C13D7">
            <w:pPr>
              <w:autoSpaceDE w:val="0"/>
              <w:autoSpaceDN w:val="0"/>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c>
          <w:tcPr>
            <w:tcW w:w="255" w:type="dxa"/>
            <w:vAlign w:val="bottom"/>
            <w:hideMark/>
          </w:tcPr>
          <w:p w:rsidR="007C13D7" w:rsidRDefault="007C13D7">
            <w:pPr>
              <w:autoSpaceDE w:val="0"/>
              <w:autoSpaceDN w:val="0"/>
              <w:rPr>
                <w:sz w:val="26"/>
                <w:szCs w:val="26"/>
              </w:rPr>
            </w:pPr>
            <w:r>
              <w:rPr>
                <w:sz w:val="26"/>
                <w:szCs w:val="26"/>
              </w:rPr>
              <w:t>»</w:t>
            </w:r>
          </w:p>
        </w:tc>
        <w:tc>
          <w:tcPr>
            <w:tcW w:w="1361"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c>
          <w:tcPr>
            <w:tcW w:w="113" w:type="dxa"/>
            <w:vAlign w:val="bottom"/>
          </w:tcPr>
          <w:p w:rsidR="007C13D7" w:rsidRDefault="007C13D7">
            <w:pPr>
              <w:autoSpaceDE w:val="0"/>
              <w:autoSpaceDN w:val="0"/>
              <w:jc w:val="center"/>
              <w:rPr>
                <w:sz w:val="26"/>
                <w:szCs w:val="26"/>
              </w:rPr>
            </w:pPr>
          </w:p>
        </w:tc>
        <w:tc>
          <w:tcPr>
            <w:tcW w:w="737"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c>
          <w:tcPr>
            <w:tcW w:w="680" w:type="dxa"/>
            <w:vAlign w:val="bottom"/>
            <w:hideMark/>
          </w:tcPr>
          <w:p w:rsidR="007C13D7" w:rsidRDefault="007C13D7">
            <w:pPr>
              <w:autoSpaceDE w:val="0"/>
              <w:autoSpaceDN w:val="0"/>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r>
    </w:tbl>
    <w:p w:rsidR="007C13D7" w:rsidRDefault="007C13D7" w:rsidP="007C13D7">
      <w:pPr>
        <w:autoSpaceDE w:val="0"/>
        <w:autoSpaceDN w:val="0"/>
        <w:spacing w:before="240"/>
      </w:pPr>
      <w:r>
        <w:t xml:space="preserve">1. Провести проверку в отношении  </w:t>
      </w:r>
    </w:p>
    <w:p w:rsidR="007C13D7" w:rsidRDefault="007C13D7" w:rsidP="007C13D7">
      <w:pPr>
        <w:pBdr>
          <w:top w:val="single" w:sz="4" w:space="1" w:color="auto"/>
        </w:pBdr>
        <w:autoSpaceDE w:val="0"/>
        <w:autoSpaceDN w:val="0"/>
        <w:ind w:left="3731"/>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 фамилия, имя, отчество гражданина)</w:t>
      </w:r>
    </w:p>
    <w:p w:rsidR="007C13D7" w:rsidRDefault="007C13D7" w:rsidP="007C13D7">
      <w:pPr>
        <w:autoSpaceDE w:val="0"/>
        <w:autoSpaceDN w:val="0"/>
        <w:spacing w:before="120"/>
      </w:pPr>
      <w:r>
        <w:t xml:space="preserve">2. Место нахождения  </w:t>
      </w:r>
    </w:p>
    <w:p w:rsidR="007C13D7" w:rsidRDefault="007C13D7" w:rsidP="007C13D7">
      <w:pPr>
        <w:pBdr>
          <w:top w:val="single" w:sz="4" w:space="1" w:color="auto"/>
        </w:pBdr>
        <w:autoSpaceDE w:val="0"/>
        <w:autoSpaceDN w:val="0"/>
        <w:ind w:left="2348"/>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(адрес муниципального жилого помещения, подлежащего проверке)</w:t>
      </w:r>
    </w:p>
    <w:p w:rsidR="007C13D7" w:rsidRDefault="007C13D7" w:rsidP="007C13D7">
      <w:pPr>
        <w:autoSpaceDE w:val="0"/>
        <w:autoSpaceDN w:val="0"/>
        <w:spacing w:before="120"/>
      </w:pPr>
      <w:r>
        <w:t>3. Назначить лицо</w:t>
      </w:r>
      <w:proofErr w:type="gramStart"/>
      <w:r>
        <w:t>м(</w:t>
      </w:r>
      <w:proofErr w:type="gramEnd"/>
      <w:r>
        <w:t xml:space="preserve">ми), уполномоченным(ми) на проведение проверки  </w:t>
      </w:r>
    </w:p>
    <w:p w:rsidR="007C13D7" w:rsidRDefault="007C13D7" w:rsidP="007C13D7">
      <w:pPr>
        <w:pBdr>
          <w:top w:val="single" w:sz="4" w:space="1" w:color="auto"/>
        </w:pBdr>
        <w:autoSpaceDE w:val="0"/>
        <w:autoSpaceDN w:val="0"/>
        <w:ind w:left="7569"/>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w:t>
      </w:r>
      <w:proofErr w:type="gramStart"/>
      <w:r>
        <w:rPr>
          <w:sz w:val="20"/>
          <w:szCs w:val="20"/>
        </w:rPr>
        <w:t>о(</w:t>
      </w:r>
      <w:proofErr w:type="spellStart"/>
      <w:proofErr w:type="gramEnd"/>
      <w:r>
        <w:rPr>
          <w:sz w:val="20"/>
          <w:szCs w:val="20"/>
        </w:rPr>
        <w:t>ых</w:t>
      </w:r>
      <w:proofErr w:type="spellEnd"/>
      <w:r>
        <w:rPr>
          <w:sz w:val="20"/>
          <w:szCs w:val="20"/>
        </w:rPr>
        <w:t>) на проведение проверки)</w:t>
      </w:r>
    </w:p>
    <w:p w:rsidR="007C13D7" w:rsidRDefault="007C13D7" w:rsidP="007C13D7">
      <w:pPr>
        <w:autoSpaceDE w:val="0"/>
        <w:autoSpaceDN w:val="0"/>
        <w:spacing w:before="120"/>
        <w:jc w:val="both"/>
      </w:pPr>
      <w:r>
        <w:t xml:space="preserve">4. Привлечь к проведению проверки в качестве экспертов, представителей экспертных организаций следующих лиц  </w:t>
      </w:r>
    </w:p>
    <w:p w:rsidR="007C13D7" w:rsidRDefault="007C13D7" w:rsidP="007C13D7">
      <w:pPr>
        <w:pBdr>
          <w:top w:val="single" w:sz="4" w:space="1" w:color="auto"/>
        </w:pBdr>
        <w:autoSpaceDE w:val="0"/>
        <w:autoSpaceDN w:val="0"/>
        <w:ind w:left="3147"/>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C13D7" w:rsidRDefault="007C13D7" w:rsidP="007C13D7">
      <w:pPr>
        <w:autoSpaceDE w:val="0"/>
        <w:autoSpaceDN w:val="0"/>
        <w:spacing w:before="120"/>
      </w:pPr>
      <w:r>
        <w:t>5. Установить, что:</w:t>
      </w:r>
    </w:p>
    <w:p w:rsidR="007C13D7" w:rsidRDefault="007C13D7" w:rsidP="007C13D7">
      <w:pPr>
        <w:autoSpaceDE w:val="0"/>
        <w:autoSpaceDN w:val="0"/>
      </w:pPr>
      <w:r>
        <w:t xml:space="preserve">настоящая проверка проводится с целью  </w:t>
      </w:r>
    </w:p>
    <w:p w:rsidR="007C13D7" w:rsidRDefault="007C13D7" w:rsidP="007C13D7">
      <w:pPr>
        <w:pBdr>
          <w:top w:val="single" w:sz="4" w:space="1" w:color="auto"/>
        </w:pBdr>
        <w:autoSpaceDE w:val="0"/>
        <w:autoSpaceDN w:val="0"/>
        <w:ind w:left="4916"/>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ind w:left="567"/>
        <w:rPr>
          <w:sz w:val="20"/>
          <w:szCs w:val="20"/>
        </w:rPr>
      </w:pPr>
      <w:r>
        <w:rPr>
          <w:sz w:val="20"/>
          <w:szCs w:val="20"/>
        </w:rPr>
        <w:t>При установлении целей проводимой проверки указывается следующая информация:</w:t>
      </w:r>
    </w:p>
    <w:p w:rsidR="007C13D7" w:rsidRDefault="007C13D7" w:rsidP="007C13D7">
      <w:pPr>
        <w:autoSpaceDE w:val="0"/>
        <w:autoSpaceDN w:val="0"/>
        <w:ind w:left="567"/>
        <w:rPr>
          <w:sz w:val="20"/>
          <w:szCs w:val="20"/>
        </w:rPr>
      </w:pPr>
      <w:r>
        <w:rPr>
          <w:sz w:val="20"/>
          <w:szCs w:val="20"/>
        </w:rPr>
        <w:t>а) в случае проведения плановой проверки:</w:t>
      </w:r>
    </w:p>
    <w:p w:rsidR="007C13D7" w:rsidRDefault="007C13D7" w:rsidP="007C13D7">
      <w:pPr>
        <w:autoSpaceDE w:val="0"/>
        <w:autoSpaceDN w:val="0"/>
        <w:ind w:firstLine="567"/>
        <w:jc w:val="both"/>
        <w:rPr>
          <w:sz w:val="20"/>
          <w:szCs w:val="20"/>
        </w:rPr>
      </w:pPr>
      <w:r>
        <w:rPr>
          <w:sz w:val="20"/>
          <w:szCs w:val="20"/>
        </w:rPr>
        <w:t>– ссылка на утвержденный ежегодный план проведения плановых проверок;</w:t>
      </w:r>
    </w:p>
    <w:p w:rsidR="007C13D7" w:rsidRDefault="007C13D7" w:rsidP="007C13D7">
      <w:pPr>
        <w:autoSpaceDE w:val="0"/>
        <w:autoSpaceDN w:val="0"/>
        <w:ind w:left="567"/>
        <w:rPr>
          <w:sz w:val="20"/>
          <w:szCs w:val="20"/>
        </w:rPr>
      </w:pPr>
      <w:r>
        <w:rPr>
          <w:sz w:val="20"/>
          <w:szCs w:val="20"/>
        </w:rPr>
        <w:t>б) в случае проведения внеплановой выездной проверки:</w:t>
      </w:r>
    </w:p>
    <w:p w:rsidR="007C13D7" w:rsidRDefault="007C13D7" w:rsidP="007C13D7">
      <w:pPr>
        <w:autoSpaceDE w:val="0"/>
        <w:autoSpaceDN w:val="0"/>
        <w:ind w:firstLine="567"/>
        <w:jc w:val="both"/>
        <w:rPr>
          <w:sz w:val="20"/>
          <w:szCs w:val="20"/>
        </w:rPr>
      </w:pPr>
      <w:r>
        <w:rPr>
          <w:sz w:val="20"/>
          <w:szCs w:val="20"/>
        </w:rPr>
        <w:t xml:space="preserve">– реквизиты ранее выданного проверяемому лицу предписания об устранении выявленного нарушения, </w:t>
      </w:r>
      <w:proofErr w:type="gramStart"/>
      <w:r>
        <w:rPr>
          <w:sz w:val="20"/>
          <w:szCs w:val="20"/>
        </w:rPr>
        <w:t>срок</w:t>
      </w:r>
      <w:proofErr w:type="gramEnd"/>
      <w:r>
        <w:rPr>
          <w:sz w:val="20"/>
          <w:szCs w:val="20"/>
        </w:rPr>
        <w:t xml:space="preserve"> для исполнения которого истек;</w:t>
      </w:r>
    </w:p>
    <w:p w:rsidR="007C13D7" w:rsidRDefault="007C13D7" w:rsidP="007C13D7">
      <w:pPr>
        <w:autoSpaceDE w:val="0"/>
        <w:autoSpaceDN w:val="0"/>
        <w:ind w:firstLine="567"/>
        <w:jc w:val="both"/>
        <w:rPr>
          <w:sz w:val="20"/>
          <w:szCs w:val="20"/>
        </w:rPr>
      </w:pPr>
      <w:r>
        <w:rPr>
          <w:sz w:val="20"/>
          <w:szCs w:val="20"/>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C13D7" w:rsidRDefault="007C13D7" w:rsidP="007C13D7">
      <w:pPr>
        <w:autoSpaceDE w:val="0"/>
        <w:autoSpaceDN w:val="0"/>
        <w:ind w:firstLine="567"/>
        <w:jc w:val="both"/>
        <w:rPr>
          <w:sz w:val="20"/>
          <w:szCs w:val="20"/>
        </w:rPr>
      </w:pPr>
      <w:r>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C13D7" w:rsidRDefault="007C13D7" w:rsidP="007C13D7">
      <w:pPr>
        <w:autoSpaceDE w:val="0"/>
        <w:autoSpaceDN w:val="0"/>
        <w:ind w:firstLine="567"/>
        <w:jc w:val="both"/>
        <w:rPr>
          <w:sz w:val="20"/>
          <w:szCs w:val="20"/>
        </w:rPr>
      </w:pPr>
      <w:r>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C13D7" w:rsidRDefault="007C13D7" w:rsidP="007C13D7">
      <w:pPr>
        <w:keepLines/>
        <w:autoSpaceDE w:val="0"/>
        <w:autoSpaceDN w:val="0"/>
        <w:ind w:firstLine="567"/>
        <w:jc w:val="both"/>
        <w:rPr>
          <w:sz w:val="20"/>
          <w:szCs w:val="20"/>
        </w:rPr>
      </w:pPr>
      <w:r>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C13D7" w:rsidRDefault="007C13D7" w:rsidP="007C13D7">
      <w:pPr>
        <w:autoSpaceDE w:val="0"/>
        <w:autoSpaceDN w:val="0"/>
        <w:ind w:firstLine="567"/>
        <w:jc w:val="both"/>
        <w:rPr>
          <w:sz w:val="20"/>
          <w:szCs w:val="20"/>
        </w:rPr>
      </w:pPr>
      <w:r>
        <w:rPr>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7C13D7" w:rsidRDefault="007C13D7" w:rsidP="007C13D7">
      <w:pPr>
        <w:autoSpaceDE w:val="0"/>
        <w:autoSpaceDN w:val="0"/>
        <w:spacing w:before="120"/>
      </w:pPr>
      <w:r>
        <w:t xml:space="preserve">задачами настоящей проверки являются  </w:t>
      </w:r>
    </w:p>
    <w:p w:rsidR="007C13D7" w:rsidRDefault="007C13D7" w:rsidP="007C13D7">
      <w:pPr>
        <w:pBdr>
          <w:top w:val="single" w:sz="4" w:space="1" w:color="auto"/>
        </w:pBdr>
        <w:autoSpaceDE w:val="0"/>
        <w:autoSpaceDN w:val="0"/>
        <w:ind w:left="4865"/>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spacing w:before="120"/>
      </w:pPr>
      <w:r>
        <w:t xml:space="preserve">6. Предметом настоящей проверки является (отметить </w:t>
      </w:r>
      <w:proofErr w:type="gramStart"/>
      <w:r>
        <w:t>нужное</w:t>
      </w:r>
      <w:proofErr w:type="gramEnd"/>
      <w:r>
        <w:t>):</w:t>
      </w:r>
    </w:p>
    <w:p w:rsidR="007C13D7" w:rsidRDefault="007C13D7" w:rsidP="007C13D7">
      <w:pPr>
        <w:autoSpaceDE w:val="0"/>
        <w:autoSpaceDN w:val="0"/>
        <w:ind w:firstLine="567"/>
        <w:jc w:val="both"/>
      </w:pPr>
      <w:r>
        <w:t>соблюдение обязательных требований или требований, установленных муниципальными правовыми актами;</w:t>
      </w:r>
    </w:p>
    <w:p w:rsidR="007C13D7" w:rsidRDefault="007C13D7" w:rsidP="007C13D7">
      <w:pPr>
        <w:autoSpaceDE w:val="0"/>
        <w:autoSpaceDN w:val="0"/>
        <w:ind w:firstLine="567"/>
        <w:jc w:val="both"/>
      </w:pPr>
      <w:r>
        <w:t xml:space="preserve">целевое использование жилого помещения; </w:t>
      </w:r>
    </w:p>
    <w:p w:rsidR="007C13D7" w:rsidRDefault="007C13D7" w:rsidP="007C13D7">
      <w:pPr>
        <w:autoSpaceDE w:val="0"/>
        <w:autoSpaceDN w:val="0"/>
        <w:ind w:firstLine="567"/>
        <w:jc w:val="both"/>
      </w:pPr>
      <w:r>
        <w:t>соблюдение правил пользования муниципальным жилым помещением нанимателем и членами его семьи;</w:t>
      </w:r>
    </w:p>
    <w:p w:rsidR="007C13D7" w:rsidRDefault="007C13D7" w:rsidP="007C13D7">
      <w:pPr>
        <w:autoSpaceDE w:val="0"/>
        <w:autoSpaceDN w:val="0"/>
        <w:ind w:firstLine="567"/>
        <w:jc w:val="both"/>
      </w:pPr>
      <w:r>
        <w:t>выполнение предписаний Уполномоченного органа;</w:t>
      </w:r>
    </w:p>
    <w:p w:rsidR="007C13D7" w:rsidRDefault="007C13D7" w:rsidP="007C13D7">
      <w:pPr>
        <w:autoSpaceDE w:val="0"/>
        <w:autoSpaceDN w:val="0"/>
        <w:ind w:firstLine="567"/>
      </w:pPr>
      <w:r>
        <w:t>проведение мероприятий:</w:t>
      </w:r>
    </w:p>
    <w:p w:rsidR="007C13D7" w:rsidRDefault="007C13D7" w:rsidP="007C13D7">
      <w:pPr>
        <w:autoSpaceDE w:val="0"/>
        <w:autoSpaceDN w:val="0"/>
        <w:ind w:firstLine="567"/>
        <w:jc w:val="both"/>
      </w:pPr>
      <w:r>
        <w:t>по предотвращению причинения вреда жизни, здоровью граждан, вреда животным, растениям, окружающей среде;</w:t>
      </w:r>
    </w:p>
    <w:p w:rsidR="007C13D7" w:rsidRDefault="007C13D7" w:rsidP="007C13D7">
      <w:pPr>
        <w:autoSpaceDE w:val="0"/>
        <w:autoSpaceDN w:val="0"/>
        <w:ind w:firstLine="567"/>
      </w:pPr>
      <w:r>
        <w:t>по ликвидации последствий причинения такого вреда.</w:t>
      </w:r>
    </w:p>
    <w:p w:rsidR="007C13D7" w:rsidRDefault="007C13D7" w:rsidP="007C13D7">
      <w:pPr>
        <w:autoSpaceDE w:val="0"/>
        <w:autoSpaceDN w:val="0"/>
        <w:spacing w:before="120"/>
      </w:pPr>
      <w:r>
        <w:t xml:space="preserve">7. Срок проведения проверки  </w:t>
      </w:r>
    </w:p>
    <w:p w:rsidR="007C13D7" w:rsidRDefault="007C13D7" w:rsidP="007C13D7">
      <w:pPr>
        <w:pBdr>
          <w:top w:val="single" w:sz="4" w:space="1" w:color="auto"/>
        </w:pBdr>
        <w:autoSpaceDE w:val="0"/>
        <w:autoSpaceDN w:val="0"/>
        <w:ind w:left="3204"/>
        <w:rPr>
          <w:sz w:val="2"/>
          <w:szCs w:val="2"/>
        </w:rPr>
      </w:pPr>
    </w:p>
    <w:p w:rsidR="007C13D7" w:rsidRDefault="007C13D7" w:rsidP="007C13D7">
      <w:pPr>
        <w:autoSpaceDE w:val="0"/>
        <w:autoSpaceDN w:val="0"/>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7C13D7" w:rsidTr="007C13D7">
        <w:trPr>
          <w:cantSplit/>
        </w:trPr>
        <w:tc>
          <w:tcPr>
            <w:tcW w:w="370" w:type="dxa"/>
            <w:vAlign w:val="bottom"/>
            <w:hideMark/>
          </w:tcPr>
          <w:p w:rsidR="007C13D7" w:rsidRDefault="007C13D7">
            <w:pPr>
              <w:autoSpaceDE w:val="0"/>
              <w:autoSpaceDN w:val="0"/>
            </w:pPr>
            <w:r>
              <w:t>с «</w:t>
            </w:r>
          </w:p>
        </w:tc>
        <w:tc>
          <w:tcPr>
            <w:tcW w:w="397" w:type="dxa"/>
            <w:tcBorders>
              <w:top w:val="nil"/>
              <w:left w:val="nil"/>
              <w:bottom w:val="single" w:sz="4" w:space="0" w:color="auto"/>
              <w:right w:val="nil"/>
            </w:tcBorders>
            <w:vAlign w:val="bottom"/>
          </w:tcPr>
          <w:p w:rsidR="007C13D7" w:rsidRDefault="007C13D7">
            <w:pPr>
              <w:autoSpaceDE w:val="0"/>
              <w:autoSpaceDN w:val="0"/>
              <w:jc w:val="center"/>
            </w:pPr>
          </w:p>
        </w:tc>
        <w:tc>
          <w:tcPr>
            <w:tcW w:w="255" w:type="dxa"/>
            <w:vAlign w:val="bottom"/>
            <w:hideMark/>
          </w:tcPr>
          <w:p w:rsidR="007C13D7" w:rsidRDefault="007C13D7">
            <w:pPr>
              <w:autoSpaceDE w:val="0"/>
              <w:autoSpaceDN w:val="0"/>
            </w:pPr>
            <w:r>
              <w:t>»</w:t>
            </w:r>
          </w:p>
        </w:tc>
        <w:tc>
          <w:tcPr>
            <w:tcW w:w="1418" w:type="dxa"/>
            <w:tcBorders>
              <w:top w:val="nil"/>
              <w:left w:val="nil"/>
              <w:bottom w:val="single" w:sz="4" w:space="0" w:color="auto"/>
              <w:right w:val="nil"/>
            </w:tcBorders>
            <w:vAlign w:val="bottom"/>
          </w:tcPr>
          <w:p w:rsidR="007C13D7" w:rsidRDefault="007C13D7">
            <w:pPr>
              <w:autoSpaceDE w:val="0"/>
              <w:autoSpaceDN w:val="0"/>
              <w:jc w:val="center"/>
            </w:pPr>
          </w:p>
        </w:tc>
        <w:tc>
          <w:tcPr>
            <w:tcW w:w="397" w:type="dxa"/>
            <w:vAlign w:val="bottom"/>
            <w:hideMark/>
          </w:tcPr>
          <w:p w:rsidR="007C13D7" w:rsidRDefault="007C13D7">
            <w:pPr>
              <w:autoSpaceDE w:val="0"/>
              <w:autoSpaceDN w:val="0"/>
              <w:jc w:val="right"/>
            </w:pPr>
            <w:r>
              <w:t>20</w:t>
            </w:r>
          </w:p>
        </w:tc>
        <w:tc>
          <w:tcPr>
            <w:tcW w:w="397" w:type="dxa"/>
            <w:tcBorders>
              <w:top w:val="nil"/>
              <w:left w:val="nil"/>
              <w:bottom w:val="single" w:sz="4" w:space="0" w:color="auto"/>
              <w:right w:val="nil"/>
            </w:tcBorders>
            <w:vAlign w:val="bottom"/>
          </w:tcPr>
          <w:p w:rsidR="007C13D7" w:rsidRDefault="007C13D7">
            <w:pPr>
              <w:autoSpaceDE w:val="0"/>
              <w:autoSpaceDN w:val="0"/>
            </w:pPr>
          </w:p>
        </w:tc>
        <w:tc>
          <w:tcPr>
            <w:tcW w:w="340" w:type="dxa"/>
            <w:vAlign w:val="bottom"/>
            <w:hideMark/>
          </w:tcPr>
          <w:p w:rsidR="007C13D7" w:rsidRDefault="007C13D7">
            <w:pPr>
              <w:autoSpaceDE w:val="0"/>
              <w:autoSpaceDN w:val="0"/>
              <w:ind w:left="57"/>
            </w:pPr>
            <w:proofErr w:type="gramStart"/>
            <w:r>
              <w:t>г</w:t>
            </w:r>
            <w:proofErr w:type="gramEnd"/>
            <w:r>
              <w:t>.</w:t>
            </w:r>
          </w:p>
        </w:tc>
      </w:tr>
    </w:tbl>
    <w:p w:rsidR="007C13D7" w:rsidRDefault="007C13D7" w:rsidP="007C13D7">
      <w:pPr>
        <w:autoSpaceDE w:val="0"/>
        <w:autoSpaceDN w:val="0"/>
        <w:spacing w:before="160"/>
        <w:ind w:firstLine="567"/>
      </w:pPr>
      <w: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7C13D7" w:rsidTr="007C13D7">
        <w:trPr>
          <w:cantSplit/>
        </w:trPr>
        <w:tc>
          <w:tcPr>
            <w:tcW w:w="170" w:type="dxa"/>
            <w:vAlign w:val="bottom"/>
            <w:hideMark/>
          </w:tcPr>
          <w:p w:rsidR="007C13D7" w:rsidRDefault="007C13D7">
            <w:pPr>
              <w:autoSpaceDE w:val="0"/>
              <w:autoSpaceDN w:val="0"/>
              <w:ind w:left="-112"/>
              <w:jc w:val="right"/>
            </w:pPr>
            <w:r>
              <w:t>«</w:t>
            </w:r>
          </w:p>
        </w:tc>
        <w:tc>
          <w:tcPr>
            <w:tcW w:w="397" w:type="dxa"/>
            <w:tcBorders>
              <w:top w:val="nil"/>
              <w:left w:val="nil"/>
              <w:bottom w:val="single" w:sz="4" w:space="0" w:color="auto"/>
              <w:right w:val="nil"/>
            </w:tcBorders>
            <w:vAlign w:val="bottom"/>
          </w:tcPr>
          <w:p w:rsidR="007C13D7" w:rsidRDefault="007C13D7">
            <w:pPr>
              <w:autoSpaceDE w:val="0"/>
              <w:autoSpaceDN w:val="0"/>
              <w:jc w:val="center"/>
            </w:pPr>
          </w:p>
        </w:tc>
        <w:tc>
          <w:tcPr>
            <w:tcW w:w="255" w:type="dxa"/>
            <w:vAlign w:val="bottom"/>
            <w:hideMark/>
          </w:tcPr>
          <w:p w:rsidR="007C13D7" w:rsidRDefault="007C13D7">
            <w:pPr>
              <w:autoSpaceDE w:val="0"/>
              <w:autoSpaceDN w:val="0"/>
            </w:pPr>
            <w:r>
              <w:t>»</w:t>
            </w:r>
          </w:p>
        </w:tc>
        <w:tc>
          <w:tcPr>
            <w:tcW w:w="1418" w:type="dxa"/>
            <w:tcBorders>
              <w:top w:val="nil"/>
              <w:left w:val="nil"/>
              <w:bottom w:val="single" w:sz="4" w:space="0" w:color="auto"/>
              <w:right w:val="nil"/>
            </w:tcBorders>
            <w:vAlign w:val="bottom"/>
          </w:tcPr>
          <w:p w:rsidR="007C13D7" w:rsidRDefault="007C13D7">
            <w:pPr>
              <w:autoSpaceDE w:val="0"/>
              <w:autoSpaceDN w:val="0"/>
              <w:jc w:val="center"/>
            </w:pPr>
          </w:p>
        </w:tc>
        <w:tc>
          <w:tcPr>
            <w:tcW w:w="397" w:type="dxa"/>
            <w:vAlign w:val="bottom"/>
            <w:hideMark/>
          </w:tcPr>
          <w:p w:rsidR="007C13D7" w:rsidRDefault="007C13D7">
            <w:pPr>
              <w:autoSpaceDE w:val="0"/>
              <w:autoSpaceDN w:val="0"/>
              <w:jc w:val="right"/>
            </w:pPr>
            <w:r>
              <w:t>20</w:t>
            </w:r>
          </w:p>
        </w:tc>
        <w:tc>
          <w:tcPr>
            <w:tcW w:w="397" w:type="dxa"/>
            <w:tcBorders>
              <w:top w:val="nil"/>
              <w:left w:val="nil"/>
              <w:bottom w:val="single" w:sz="4" w:space="0" w:color="auto"/>
              <w:right w:val="nil"/>
            </w:tcBorders>
            <w:vAlign w:val="bottom"/>
          </w:tcPr>
          <w:p w:rsidR="007C13D7" w:rsidRDefault="007C13D7">
            <w:pPr>
              <w:autoSpaceDE w:val="0"/>
              <w:autoSpaceDN w:val="0"/>
            </w:pPr>
          </w:p>
        </w:tc>
        <w:tc>
          <w:tcPr>
            <w:tcW w:w="340" w:type="dxa"/>
            <w:vAlign w:val="bottom"/>
            <w:hideMark/>
          </w:tcPr>
          <w:p w:rsidR="007C13D7" w:rsidRDefault="007C13D7">
            <w:pPr>
              <w:autoSpaceDE w:val="0"/>
              <w:autoSpaceDN w:val="0"/>
              <w:ind w:left="57"/>
            </w:pPr>
            <w:proofErr w:type="gramStart"/>
            <w:r>
              <w:t>г</w:t>
            </w:r>
            <w:proofErr w:type="gramEnd"/>
            <w:r>
              <w:t>.</w:t>
            </w:r>
          </w:p>
        </w:tc>
      </w:tr>
    </w:tbl>
    <w:p w:rsidR="007C13D7" w:rsidRDefault="007C13D7" w:rsidP="007C13D7">
      <w:pPr>
        <w:autoSpaceDE w:val="0"/>
        <w:autoSpaceDN w:val="0"/>
        <w:spacing w:before="160"/>
      </w:pPr>
      <w:r>
        <w:t xml:space="preserve">8. Правовые основания проведения проверки:  </w:t>
      </w:r>
    </w:p>
    <w:p w:rsidR="007C13D7" w:rsidRDefault="007C13D7" w:rsidP="007C13D7">
      <w:pPr>
        <w:pBdr>
          <w:top w:val="single" w:sz="4" w:space="1" w:color="auto"/>
        </w:pBdr>
        <w:autoSpaceDE w:val="0"/>
        <w:autoSpaceDN w:val="0"/>
        <w:ind w:left="482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(ссылка на положение нормативного правового акта, в соответствии с которым осуществляется проверка;</w:t>
      </w:r>
      <w:r>
        <w:rPr>
          <w:sz w:val="20"/>
          <w:szCs w:val="20"/>
        </w:rPr>
        <w:br/>
        <w:t>ссылка на положения (нормативных) правовых актов, устанавливающих требования, которые являются</w:t>
      </w:r>
      <w:r>
        <w:rPr>
          <w:sz w:val="20"/>
          <w:szCs w:val="20"/>
        </w:rPr>
        <w:br/>
        <w:t>предметом проверки)</w:t>
      </w:r>
    </w:p>
    <w:p w:rsidR="007C13D7" w:rsidRDefault="007C13D7" w:rsidP="007C13D7">
      <w:pPr>
        <w:autoSpaceDE w:val="0"/>
        <w:autoSpaceDN w:val="0"/>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7C13D7" w:rsidRDefault="007C13D7" w:rsidP="007C13D7">
      <w:pPr>
        <w:pBdr>
          <w:top w:val="single" w:sz="4" w:space="1" w:color="auto"/>
        </w:pBdr>
        <w:autoSpaceDE w:val="0"/>
        <w:autoSpaceDN w:val="0"/>
        <w:ind w:left="5103"/>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(с указанием наименований, номеров и дат их принятия)</w:t>
      </w:r>
    </w:p>
    <w:p w:rsidR="007C13D7" w:rsidRDefault="007C13D7" w:rsidP="007C13D7">
      <w:pPr>
        <w:autoSpaceDE w:val="0"/>
        <w:autoSpaceDN w:val="0"/>
        <w:spacing w:before="120"/>
        <w:jc w:val="both"/>
      </w:pPr>
      <w:r>
        <w:t>11. Перечень документов, представление которых физическим лицом необходимо для достижения целей и задач проведения проверки:</w:t>
      </w: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keepNext/>
        <w:pBdr>
          <w:top w:val="single" w:sz="4" w:space="1" w:color="auto"/>
        </w:pBdr>
        <w:autoSpaceDE w:val="0"/>
        <w:autoSpaceDN w:val="0"/>
        <w:ind w:right="4535"/>
        <w:rPr>
          <w:sz w:val="2"/>
          <w:szCs w:val="2"/>
        </w:rPr>
      </w:pPr>
    </w:p>
    <w:p w:rsidR="007C13D7" w:rsidRDefault="007C13D7" w:rsidP="007C13D7">
      <w:pPr>
        <w:autoSpaceDE w:val="0"/>
        <w:autoSpaceDN w:val="0"/>
        <w:ind w:right="4535"/>
      </w:pPr>
    </w:p>
    <w:p w:rsidR="007C13D7" w:rsidRDefault="007C13D7" w:rsidP="007C13D7">
      <w:pPr>
        <w:pBdr>
          <w:top w:val="single" w:sz="4" w:space="1" w:color="auto"/>
        </w:pBdr>
        <w:autoSpaceDE w:val="0"/>
        <w:autoSpaceDN w:val="0"/>
        <w:ind w:right="4535"/>
        <w:jc w:val="center"/>
        <w:rPr>
          <w:sz w:val="20"/>
          <w:szCs w:val="20"/>
        </w:rPr>
      </w:pPr>
      <w:r>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C13D7" w:rsidRDefault="007C13D7" w:rsidP="007C13D7">
      <w:pPr>
        <w:autoSpaceDE w:val="0"/>
        <w:autoSpaceDN w:val="0"/>
        <w:spacing w:before="120"/>
        <w:ind w:left="5954"/>
        <w:jc w:val="center"/>
      </w:pPr>
    </w:p>
    <w:p w:rsidR="007C13D7" w:rsidRDefault="007C13D7" w:rsidP="007C13D7">
      <w:pPr>
        <w:pBdr>
          <w:top w:val="single" w:sz="4" w:space="1" w:color="auto"/>
        </w:pBdr>
        <w:autoSpaceDE w:val="0"/>
        <w:autoSpaceDN w:val="0"/>
        <w:ind w:left="5954"/>
        <w:jc w:val="center"/>
        <w:rPr>
          <w:sz w:val="20"/>
          <w:szCs w:val="20"/>
        </w:rPr>
      </w:pPr>
      <w:r>
        <w:rPr>
          <w:sz w:val="20"/>
          <w:szCs w:val="20"/>
        </w:rPr>
        <w:t>(подпись, заверенная печатью)</w:t>
      </w:r>
    </w:p>
    <w:p w:rsidR="007C13D7" w:rsidRDefault="007C13D7" w:rsidP="007C13D7">
      <w:pPr>
        <w:autoSpaceDE w:val="0"/>
        <w:autoSpaceDN w:val="0"/>
        <w:spacing w:before="12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proofErr w:type="gramStart"/>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C13D7" w:rsidRDefault="007C13D7" w:rsidP="007C13D7">
      <w:pPr>
        <w:autoSpaceDE w:val="0"/>
        <w:autoSpaceDN w:val="0"/>
      </w:pPr>
    </w:p>
    <w:p w:rsidR="007C13D7" w:rsidRDefault="007C13D7" w:rsidP="007C13D7">
      <w:pPr>
        <w:jc w:val="both"/>
      </w:pPr>
      <w:r>
        <w:t xml:space="preserve">                                          </w:t>
      </w: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7C13D7" w:rsidRDefault="007C13D7" w:rsidP="007C13D7">
      <w:pPr>
        <w:jc w:val="both"/>
      </w:pPr>
      <w:r>
        <w:lastRenderedPageBreak/>
        <w:t xml:space="preserve">                                                                                          Приложение № 4</w:t>
      </w:r>
    </w:p>
    <w:p w:rsidR="007C13D7" w:rsidRDefault="007C13D7" w:rsidP="007C13D7">
      <w:pPr>
        <w:jc w:val="both"/>
        <w:rPr>
          <w:color w:val="000000"/>
        </w:rPr>
      </w:pPr>
      <w:r>
        <w:rPr>
          <w:color w:val="000000"/>
        </w:rPr>
        <w:t xml:space="preserve">                                                                                          к административному регламенту</w:t>
      </w:r>
    </w:p>
    <w:p w:rsidR="007C13D7" w:rsidRDefault="007C13D7" w:rsidP="007C13D7">
      <w:pPr>
        <w:jc w:val="both"/>
        <w:rPr>
          <w:color w:val="000000"/>
        </w:rPr>
      </w:pPr>
      <w:r>
        <w:rPr>
          <w:color w:val="000000"/>
        </w:rPr>
        <w:t xml:space="preserve">                                                                                          администрации </w:t>
      </w:r>
      <w:proofErr w:type="gramStart"/>
      <w:r w:rsidR="00CA4B3C">
        <w:rPr>
          <w:color w:val="000000"/>
        </w:rPr>
        <w:t>Революционного</w:t>
      </w:r>
      <w:proofErr w:type="gramEnd"/>
      <w:r>
        <w:rPr>
          <w:color w:val="000000"/>
        </w:rPr>
        <w:t xml:space="preserve"> </w:t>
      </w:r>
    </w:p>
    <w:p w:rsidR="007C13D7" w:rsidRDefault="007C13D7" w:rsidP="007C13D7">
      <w:pPr>
        <w:jc w:val="both"/>
        <w:rPr>
          <w:color w:val="000000"/>
        </w:rPr>
      </w:pPr>
      <w:r>
        <w:rPr>
          <w:color w:val="000000"/>
        </w:rPr>
        <w:t xml:space="preserve">                                                                                          сельского поселения  </w:t>
      </w:r>
    </w:p>
    <w:p w:rsidR="007C13D7" w:rsidRDefault="007C13D7" w:rsidP="007C13D7">
      <w:pPr>
        <w:jc w:val="both"/>
        <w:rPr>
          <w:color w:val="000000"/>
        </w:rPr>
      </w:pPr>
      <w:r>
        <w:rPr>
          <w:color w:val="000000"/>
        </w:rPr>
        <w:t xml:space="preserve">                                                                                          по осуществлению </w:t>
      </w:r>
      <w:proofErr w:type="gramStart"/>
      <w:r>
        <w:rPr>
          <w:color w:val="000000"/>
        </w:rPr>
        <w:t>муниципального</w:t>
      </w:r>
      <w:proofErr w:type="gramEnd"/>
      <w:r>
        <w:rPr>
          <w:color w:val="000000"/>
        </w:rPr>
        <w:t xml:space="preserve"> </w:t>
      </w:r>
    </w:p>
    <w:p w:rsidR="007C13D7" w:rsidRDefault="007C13D7" w:rsidP="007C13D7">
      <w:pPr>
        <w:jc w:val="both"/>
        <w:rPr>
          <w:color w:val="000000"/>
        </w:rPr>
      </w:pPr>
      <w:r>
        <w:rPr>
          <w:color w:val="000000"/>
        </w:rPr>
        <w:t xml:space="preserve">                                                                                     </w:t>
      </w:r>
      <w:r w:rsidR="00B25396">
        <w:rPr>
          <w:color w:val="000000"/>
        </w:rPr>
        <w:t xml:space="preserve">     </w:t>
      </w:r>
      <w:r>
        <w:rPr>
          <w:color w:val="000000"/>
        </w:rPr>
        <w:t>жилищного контроля на территории</w:t>
      </w:r>
    </w:p>
    <w:p w:rsidR="007C13D7" w:rsidRDefault="007C13D7" w:rsidP="007C13D7">
      <w:pPr>
        <w:jc w:val="both"/>
        <w:rPr>
          <w:color w:val="000000"/>
        </w:rPr>
      </w:pPr>
      <w:r>
        <w:rPr>
          <w:color w:val="000000"/>
        </w:rPr>
        <w:t xml:space="preserve">                                                             </w:t>
      </w:r>
      <w:r w:rsidR="00B25396">
        <w:rPr>
          <w:color w:val="000000"/>
        </w:rPr>
        <w:t xml:space="preserve">                             </w:t>
      </w:r>
      <w:r w:rsidR="00CA4B3C">
        <w:rPr>
          <w:color w:val="000000"/>
        </w:rPr>
        <w:t>Революционного</w:t>
      </w:r>
      <w:r>
        <w:rPr>
          <w:color w:val="000000"/>
        </w:rPr>
        <w:t xml:space="preserve"> сельского поселения</w:t>
      </w:r>
    </w:p>
    <w:p w:rsidR="007C13D7" w:rsidRDefault="00B25396" w:rsidP="00B25396">
      <w:pPr>
        <w:jc w:val="center"/>
        <w:rPr>
          <w:color w:val="000000"/>
        </w:rPr>
      </w:pPr>
      <w:r>
        <w:rPr>
          <w:color w:val="000000"/>
        </w:rPr>
        <w:t xml:space="preserve">                                                                          </w:t>
      </w:r>
      <w:r w:rsidR="004651E4">
        <w:rPr>
          <w:color w:val="000000"/>
        </w:rPr>
        <w:t>о</w:t>
      </w:r>
      <w:r w:rsidR="007C13D7">
        <w:rPr>
          <w:color w:val="000000"/>
        </w:rPr>
        <w:t xml:space="preserve">т </w:t>
      </w:r>
      <w:r>
        <w:rPr>
          <w:color w:val="000000"/>
        </w:rPr>
        <w:t>«10</w:t>
      </w:r>
      <w:r w:rsidR="000848ED">
        <w:rPr>
          <w:color w:val="000000"/>
        </w:rPr>
        <w:t>»</w:t>
      </w:r>
      <w:r>
        <w:rPr>
          <w:color w:val="000000"/>
        </w:rPr>
        <w:t xml:space="preserve">  апреля </w:t>
      </w:r>
      <w:r w:rsidR="000848ED">
        <w:rPr>
          <w:color w:val="000000"/>
        </w:rPr>
        <w:t>2017</w:t>
      </w:r>
      <w:r>
        <w:rPr>
          <w:color w:val="000000"/>
        </w:rPr>
        <w:t xml:space="preserve"> </w:t>
      </w:r>
      <w:r w:rsidR="00727829">
        <w:rPr>
          <w:color w:val="000000"/>
        </w:rPr>
        <w:t xml:space="preserve">г. </w:t>
      </w:r>
      <w:r w:rsidR="007C13D7">
        <w:rPr>
          <w:color w:val="000000"/>
        </w:rPr>
        <w:t xml:space="preserve"> №</w:t>
      </w:r>
      <w:r>
        <w:rPr>
          <w:color w:val="000000"/>
        </w:rPr>
        <w:t xml:space="preserve">  27</w:t>
      </w:r>
    </w:p>
    <w:p w:rsidR="007C13D7" w:rsidRDefault="007C13D7" w:rsidP="007C13D7">
      <w:pPr>
        <w:jc w:val="center"/>
      </w:pPr>
    </w:p>
    <w:p w:rsidR="007C13D7" w:rsidRDefault="007C13D7" w:rsidP="007C13D7">
      <w:pPr>
        <w:jc w:val="center"/>
        <w:rPr>
          <w:color w:val="000000"/>
        </w:rPr>
      </w:pPr>
      <w:r>
        <w:rPr>
          <w:color w:val="000000"/>
        </w:rPr>
        <w:t>ФОРМА</w:t>
      </w:r>
    </w:p>
    <w:p w:rsidR="007C13D7" w:rsidRDefault="007C13D7" w:rsidP="007C13D7">
      <w:pPr>
        <w:jc w:val="center"/>
        <w:rPr>
          <w:color w:val="000000"/>
        </w:rPr>
      </w:pPr>
      <w:r>
        <w:rPr>
          <w:color w:val="000000"/>
        </w:rPr>
        <w:t>Предписания об устранении выявленных нарушений</w:t>
      </w:r>
    </w:p>
    <w:p w:rsidR="007C13D7" w:rsidRDefault="007C13D7" w:rsidP="007C13D7">
      <w:pPr>
        <w:jc w:val="center"/>
        <w:rPr>
          <w:color w:val="000000"/>
        </w:rPr>
      </w:pPr>
      <w:r>
        <w:rPr>
          <w:color w:val="000000"/>
        </w:rPr>
        <w:t>при пользовании жилого помещения</w:t>
      </w:r>
    </w:p>
    <w:p w:rsidR="007C13D7" w:rsidRDefault="007C13D7" w:rsidP="007C13D7">
      <w:pPr>
        <w:jc w:val="center"/>
        <w:rPr>
          <w:color w:val="000000"/>
        </w:rPr>
      </w:pPr>
    </w:p>
    <w:p w:rsidR="007C13D7" w:rsidRPr="0030681B" w:rsidRDefault="007C13D7" w:rsidP="000848ED">
      <w:pPr>
        <w:jc w:val="center"/>
      </w:pPr>
      <w:r w:rsidRPr="0030681B">
        <w:t xml:space="preserve">Администрация </w:t>
      </w:r>
      <w:r w:rsidR="00CA4B3C" w:rsidRPr="0030681B">
        <w:t>Революционного</w:t>
      </w:r>
      <w:r w:rsidRPr="0030681B">
        <w:t xml:space="preserve"> сельского поселения</w:t>
      </w:r>
    </w:p>
    <w:p w:rsidR="007C13D7" w:rsidRPr="0030681B" w:rsidRDefault="007C13D7" w:rsidP="000848ED">
      <w:pPr>
        <w:jc w:val="center"/>
      </w:pPr>
      <w:r w:rsidRPr="0030681B">
        <w:t>Палласовского муниципального района</w:t>
      </w:r>
    </w:p>
    <w:p w:rsidR="007C13D7" w:rsidRPr="0030681B" w:rsidRDefault="007C13D7" w:rsidP="000848ED">
      <w:pPr>
        <w:jc w:val="center"/>
      </w:pPr>
      <w:r w:rsidRPr="0030681B">
        <w:t>Волгоградской области</w:t>
      </w:r>
    </w:p>
    <w:p w:rsidR="007C13D7" w:rsidRPr="0030681B" w:rsidRDefault="00B25396" w:rsidP="000848ED">
      <w:pPr>
        <w:jc w:val="center"/>
      </w:pPr>
      <w:r w:rsidRPr="0030681B">
        <w:t>404242</w:t>
      </w:r>
      <w:r w:rsidR="007C13D7" w:rsidRPr="0030681B">
        <w:t>, Волгоградская область, Палласовский район,</w:t>
      </w:r>
    </w:p>
    <w:p w:rsidR="007C13D7" w:rsidRPr="0030681B" w:rsidRDefault="00B25396" w:rsidP="000848ED">
      <w:pPr>
        <w:jc w:val="center"/>
      </w:pPr>
      <w:r w:rsidRPr="0030681B">
        <w:t>х. Прудентов</w:t>
      </w:r>
    </w:p>
    <w:p w:rsidR="00DE58B6" w:rsidRPr="0030681B" w:rsidRDefault="007C13D7" w:rsidP="000848ED">
      <w:pPr>
        <w:pStyle w:val="Style6"/>
        <w:widowControl/>
        <w:tabs>
          <w:tab w:val="left" w:pos="269"/>
        </w:tabs>
        <w:spacing w:line="269" w:lineRule="exact"/>
        <w:jc w:val="center"/>
        <w:rPr>
          <w:rStyle w:val="FontStyle66"/>
        </w:rPr>
      </w:pPr>
      <w:r w:rsidRPr="0030681B">
        <w:t xml:space="preserve">телефон: 8 (84492) </w:t>
      </w:r>
      <w:r w:rsidR="00B25396" w:rsidRPr="0030681B">
        <w:t>52-7-37</w:t>
      </w:r>
      <w:r w:rsidR="00DE58B6" w:rsidRPr="0030681B">
        <w:t>,</w:t>
      </w:r>
      <w:r w:rsidRPr="0030681B">
        <w:t xml:space="preserve"> </w:t>
      </w:r>
      <w:proofErr w:type="spellStart"/>
      <w:r w:rsidRPr="0030681B">
        <w:t>E-mail</w:t>
      </w:r>
      <w:proofErr w:type="spellEnd"/>
      <w:r w:rsidRPr="0030681B">
        <w:t xml:space="preserve">: </w:t>
      </w:r>
      <w:proofErr w:type="spellStart"/>
      <w:r w:rsidR="0030681B" w:rsidRPr="0030681B">
        <w:rPr>
          <w:rStyle w:val="FontStyle66"/>
          <w:b/>
          <w:lang w:val="en-US"/>
        </w:rPr>
        <w:t>revput</w:t>
      </w:r>
      <w:proofErr w:type="spellEnd"/>
      <w:r w:rsidR="00DE58B6" w:rsidRPr="0030681B">
        <w:rPr>
          <w:rStyle w:val="FontStyle66"/>
          <w:b/>
        </w:rPr>
        <w:t>@</w:t>
      </w:r>
      <w:r w:rsidR="00DE58B6" w:rsidRPr="0030681B">
        <w:rPr>
          <w:rStyle w:val="FontStyle66"/>
          <w:b/>
          <w:lang w:val="en-US"/>
        </w:rPr>
        <w:t>mail</w:t>
      </w:r>
      <w:r w:rsidR="00DE58B6" w:rsidRPr="0030681B">
        <w:rPr>
          <w:rStyle w:val="FontStyle66"/>
          <w:b/>
        </w:rPr>
        <w:t>.</w:t>
      </w:r>
      <w:proofErr w:type="spellStart"/>
      <w:r w:rsidR="00DE58B6" w:rsidRPr="0030681B">
        <w:rPr>
          <w:rStyle w:val="FontStyle66"/>
          <w:b/>
          <w:lang w:val="en-US"/>
        </w:rPr>
        <w:t>ru</w:t>
      </w:r>
      <w:proofErr w:type="spellEnd"/>
    </w:p>
    <w:p w:rsidR="007C13D7" w:rsidRDefault="007C13D7" w:rsidP="007C13D7">
      <w:pPr>
        <w:jc w:val="both"/>
      </w:pPr>
      <w:r>
        <w:t> </w:t>
      </w:r>
    </w:p>
    <w:p w:rsidR="007C13D7" w:rsidRDefault="007C13D7" w:rsidP="007C13D7">
      <w:pPr>
        <w:jc w:val="center"/>
      </w:pPr>
      <w:r>
        <w:t>ПРЕДПИСАНИЕ</w:t>
      </w:r>
    </w:p>
    <w:p w:rsidR="007C13D7" w:rsidRDefault="007C13D7" w:rsidP="007C13D7">
      <w:pPr>
        <w:jc w:val="center"/>
      </w:pPr>
      <w:r>
        <w:t>Об устранении выявленных нарушений</w:t>
      </w:r>
    </w:p>
    <w:p w:rsidR="007C13D7" w:rsidRDefault="007C13D7" w:rsidP="007C13D7">
      <w:pPr>
        <w:jc w:val="center"/>
      </w:pPr>
      <w:r>
        <w:t>при пользовании муниципального жилого фонда</w:t>
      </w:r>
    </w:p>
    <w:p w:rsidR="007C13D7" w:rsidRDefault="007C13D7" w:rsidP="004651E4">
      <w:r>
        <w:t xml:space="preserve">         № _________                                                                   ____ _______________201__г.             </w:t>
      </w:r>
    </w:p>
    <w:p w:rsidR="007C13D7" w:rsidRDefault="007C13D7" w:rsidP="007C13D7">
      <w:pPr>
        <w:jc w:val="both"/>
      </w:pPr>
      <w:r>
        <w:t> </w:t>
      </w:r>
    </w:p>
    <w:p w:rsidR="007C13D7" w:rsidRDefault="007C13D7" w:rsidP="007C13D7">
      <w:pPr>
        <w:jc w:val="both"/>
      </w:pPr>
      <w:r>
        <w:t xml:space="preserve">            На основании Акта проверки пользователя жилого помещения:  </w:t>
      </w:r>
    </w:p>
    <w:p w:rsidR="007C13D7" w:rsidRDefault="007C13D7" w:rsidP="007C13D7">
      <w:pPr>
        <w:jc w:val="both"/>
      </w:pPr>
      <w:r>
        <w:t>№ ____________ от _______________</w:t>
      </w:r>
    </w:p>
    <w:p w:rsidR="007C13D7" w:rsidRDefault="007C13D7" w:rsidP="007C13D7">
      <w:pPr>
        <w:jc w:val="both"/>
      </w:pPr>
      <w:r>
        <w:t>Я, ___________________________________________________________________________</w:t>
      </w:r>
    </w:p>
    <w:p w:rsidR="007C13D7" w:rsidRDefault="007C13D7" w:rsidP="007C13D7">
      <w:pPr>
        <w:jc w:val="both"/>
      </w:pPr>
      <w:r>
        <w:t>                   (фамилия, имя, отчество, должность должностного лица) </w:t>
      </w:r>
    </w:p>
    <w:p w:rsidR="007C13D7" w:rsidRDefault="007C13D7" w:rsidP="007C13D7">
      <w:pPr>
        <w:jc w:val="center"/>
      </w:pPr>
      <w:r>
        <w:t>ПРЕДПИСЫВАЮ: </w:t>
      </w:r>
    </w:p>
    <w:p w:rsidR="007C13D7" w:rsidRDefault="007C13D7" w:rsidP="007C13D7">
      <w:pPr>
        <w:jc w:val="both"/>
      </w:pPr>
      <w:r>
        <w:t>  ____________________________________________________________________________</w:t>
      </w:r>
    </w:p>
    <w:p w:rsidR="007C13D7" w:rsidRDefault="007C13D7" w:rsidP="007C13D7">
      <w:pPr>
        <w:jc w:val="both"/>
      </w:pPr>
      <w:r>
        <w:t xml:space="preserve">                          (наименование пользователя жилого помещения)</w:t>
      </w:r>
    </w:p>
    <w:p w:rsidR="007C13D7" w:rsidRDefault="007C13D7" w:rsidP="007C13D7">
      <w:pPr>
        <w:jc w:val="both"/>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22"/>
        <w:gridCol w:w="2988"/>
        <w:gridCol w:w="2089"/>
        <w:gridCol w:w="3586"/>
      </w:tblGrid>
      <w:tr w:rsidR="007C13D7" w:rsidTr="007C13D7">
        <w:trPr>
          <w:trHeight w:val="426"/>
        </w:trPr>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r>
              <w:br/>
            </w:r>
            <w:proofErr w:type="gramStart"/>
            <w:r>
              <w:t>п</w:t>
            </w:r>
            <w:proofErr w:type="gramEnd"/>
            <w:r>
              <w:t>/п</w:t>
            </w:r>
          </w:p>
        </w:tc>
        <w:tc>
          <w:tcPr>
            <w:tcW w:w="2988"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Содержание предписания</w:t>
            </w: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Срок исполнения</w:t>
            </w:r>
          </w:p>
        </w:tc>
        <w:tc>
          <w:tcPr>
            <w:tcW w:w="3586"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Основания для вынесения    </w:t>
            </w:r>
            <w:r>
              <w:br/>
              <w:t>предписания</w:t>
            </w:r>
          </w:p>
        </w:tc>
      </w:tr>
      <w:tr w:rsidR="007C13D7" w:rsidTr="007C13D7">
        <w:trPr>
          <w:trHeight w:val="213"/>
        </w:trPr>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p>
        </w:tc>
        <w:tc>
          <w:tcPr>
            <w:tcW w:w="2988"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p>
        </w:tc>
        <w:tc>
          <w:tcPr>
            <w:tcW w:w="3586"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p>
        </w:tc>
      </w:tr>
    </w:tbl>
    <w:p w:rsidR="007C13D7" w:rsidRDefault="007C13D7" w:rsidP="007C13D7">
      <w:pPr>
        <w:jc w:val="both"/>
      </w:pPr>
      <w:r>
        <w:t> </w:t>
      </w:r>
    </w:p>
    <w:p w:rsidR="007C13D7" w:rsidRDefault="007C13D7" w:rsidP="007C13D7">
      <w:pPr>
        <w:jc w:val="both"/>
      </w:pPr>
      <w:r>
        <w:t>Пользователь жилого помещения обязан проинформировать об исполнении  соответствующих  пунктов настоящего предписания администрацию  </w:t>
      </w:r>
      <w:r w:rsidR="00CA4B3C">
        <w:t>Революционного</w:t>
      </w:r>
      <w:r>
        <w:t xml:space="preserve"> сельского </w:t>
      </w:r>
      <w:proofErr w:type="gramStart"/>
      <w:r>
        <w:t>поселения</w:t>
      </w:r>
      <w:proofErr w:type="gramEnd"/>
      <w:r>
        <w:t xml:space="preserve"> должностное лицо которой выдало предписание, в течение 7 дней с даты истечения срока их исполнения.</w:t>
      </w:r>
    </w:p>
    <w:p w:rsidR="007C13D7" w:rsidRDefault="007C13D7" w:rsidP="007C13D7">
      <w:pPr>
        <w:jc w:val="both"/>
      </w:pPr>
      <w:r>
        <w:t> </w:t>
      </w:r>
    </w:p>
    <w:p w:rsidR="007C13D7" w:rsidRDefault="007C13D7" w:rsidP="007C13D7">
      <w:pPr>
        <w:jc w:val="both"/>
      </w:pPr>
      <w:r>
        <w:t>Подпись лица, выдавшего предписание:                  _____________________</w:t>
      </w:r>
    </w:p>
    <w:p w:rsidR="007C13D7" w:rsidRDefault="007C13D7" w:rsidP="007C13D7">
      <w:pPr>
        <w:jc w:val="both"/>
      </w:pPr>
      <w:r>
        <w:t xml:space="preserve">                                                                                                  (подпись)</w:t>
      </w:r>
    </w:p>
    <w:p w:rsidR="007C13D7" w:rsidRDefault="007C13D7" w:rsidP="007C13D7">
      <w:pPr>
        <w:jc w:val="both"/>
      </w:pPr>
      <w:r>
        <w:t>Предписание получено:</w:t>
      </w:r>
    </w:p>
    <w:p w:rsidR="007C13D7" w:rsidRDefault="007C13D7" w:rsidP="007C13D7">
      <w:pPr>
        <w:jc w:val="both"/>
      </w:pPr>
      <w:r>
        <w:t> ____________________________________________________________________</w:t>
      </w:r>
    </w:p>
    <w:p w:rsidR="007C13D7" w:rsidRDefault="007C13D7" w:rsidP="007C13D7">
      <w:pPr>
        <w:jc w:val="both"/>
      </w:pPr>
      <w:r>
        <w:t>(фамилия, имя, отчество, должность уполномоченного представителя пользователя жилого помещения)</w:t>
      </w:r>
    </w:p>
    <w:p w:rsidR="007C13D7" w:rsidRDefault="007C13D7" w:rsidP="007C13D7">
      <w:pPr>
        <w:jc w:val="both"/>
      </w:pPr>
      <w:r>
        <w:t>  </w:t>
      </w:r>
    </w:p>
    <w:p w:rsidR="00EE0A8A" w:rsidRDefault="007C13D7" w:rsidP="007C13D7">
      <w:pPr>
        <w:jc w:val="both"/>
      </w:pPr>
      <w:r>
        <w:t>_____ ____________________ 20___ г.                  ______________________</w:t>
      </w:r>
    </w:p>
    <w:p w:rsidR="007C13D7" w:rsidRDefault="007C13D7" w:rsidP="007C13D7">
      <w:pPr>
        <w:jc w:val="both"/>
      </w:pPr>
      <w:r>
        <w:t xml:space="preserve">                                                                                                 (подпись)</w:t>
      </w:r>
    </w:p>
    <w:sectPr w:rsidR="007C13D7" w:rsidSect="00682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173F"/>
    <w:multiLevelType w:val="hybridMultilevel"/>
    <w:tmpl w:val="C04A6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EAD"/>
    <w:rsid w:val="000848ED"/>
    <w:rsid w:val="000F0313"/>
    <w:rsid w:val="001576B4"/>
    <w:rsid w:val="00180225"/>
    <w:rsid w:val="001822A2"/>
    <w:rsid w:val="001A478C"/>
    <w:rsid w:val="002667B0"/>
    <w:rsid w:val="00272B07"/>
    <w:rsid w:val="00287FA5"/>
    <w:rsid w:val="002D2298"/>
    <w:rsid w:val="0030681B"/>
    <w:rsid w:val="003E77B3"/>
    <w:rsid w:val="00427DE0"/>
    <w:rsid w:val="004651E4"/>
    <w:rsid w:val="0056573F"/>
    <w:rsid w:val="005B5F4E"/>
    <w:rsid w:val="005F34BE"/>
    <w:rsid w:val="0060025D"/>
    <w:rsid w:val="00671B58"/>
    <w:rsid w:val="00682638"/>
    <w:rsid w:val="006C4F9F"/>
    <w:rsid w:val="00727829"/>
    <w:rsid w:val="00780A9E"/>
    <w:rsid w:val="007B3A85"/>
    <w:rsid w:val="007C13D7"/>
    <w:rsid w:val="00846415"/>
    <w:rsid w:val="00863419"/>
    <w:rsid w:val="00880365"/>
    <w:rsid w:val="008D6F64"/>
    <w:rsid w:val="00943B14"/>
    <w:rsid w:val="009549E6"/>
    <w:rsid w:val="009562A6"/>
    <w:rsid w:val="00962BCF"/>
    <w:rsid w:val="009C3178"/>
    <w:rsid w:val="009F1B05"/>
    <w:rsid w:val="00AA64D7"/>
    <w:rsid w:val="00AB1F2D"/>
    <w:rsid w:val="00B22F5C"/>
    <w:rsid w:val="00B25396"/>
    <w:rsid w:val="00B27DC8"/>
    <w:rsid w:val="00BC37BF"/>
    <w:rsid w:val="00BC3D0E"/>
    <w:rsid w:val="00C01381"/>
    <w:rsid w:val="00C65FD6"/>
    <w:rsid w:val="00C8056E"/>
    <w:rsid w:val="00CA4B3C"/>
    <w:rsid w:val="00CE732A"/>
    <w:rsid w:val="00CF121F"/>
    <w:rsid w:val="00D25DD4"/>
    <w:rsid w:val="00D40EAD"/>
    <w:rsid w:val="00DB2976"/>
    <w:rsid w:val="00DB3623"/>
    <w:rsid w:val="00DC4E77"/>
    <w:rsid w:val="00DE58B6"/>
    <w:rsid w:val="00EE0A8A"/>
    <w:rsid w:val="00F73E1E"/>
    <w:rsid w:val="00F74552"/>
    <w:rsid w:val="00FE3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D7"/>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13D7"/>
    <w:rPr>
      <w:color w:val="0000FF"/>
      <w:u w:val="single"/>
    </w:rPr>
  </w:style>
  <w:style w:type="paragraph" w:styleId="a4">
    <w:name w:val="List Paragraph"/>
    <w:basedOn w:val="a"/>
    <w:uiPriority w:val="34"/>
    <w:qFormat/>
    <w:rsid w:val="007C13D7"/>
    <w:pPr>
      <w:ind w:left="720"/>
      <w:contextualSpacing/>
    </w:pPr>
  </w:style>
  <w:style w:type="paragraph" w:customStyle="1" w:styleId="Style6">
    <w:name w:val="Style6"/>
    <w:basedOn w:val="a"/>
    <w:rsid w:val="007C13D7"/>
    <w:pPr>
      <w:widowControl w:val="0"/>
      <w:autoSpaceDE w:val="0"/>
      <w:autoSpaceDN w:val="0"/>
      <w:adjustRightInd w:val="0"/>
      <w:spacing w:line="278" w:lineRule="exact"/>
      <w:jc w:val="both"/>
    </w:pPr>
  </w:style>
  <w:style w:type="character" w:customStyle="1" w:styleId="FontStyle66">
    <w:name w:val="Font Style66"/>
    <w:rsid w:val="007C13D7"/>
    <w:rPr>
      <w:rFonts w:ascii="Times New Roman" w:hAnsi="Times New Roman" w:cs="Times New Roman" w:hint="default"/>
      <w:sz w:val="22"/>
      <w:szCs w:val="22"/>
    </w:rPr>
  </w:style>
  <w:style w:type="paragraph" w:styleId="a5">
    <w:name w:val="Balloon Text"/>
    <w:basedOn w:val="a"/>
    <w:link w:val="a6"/>
    <w:uiPriority w:val="99"/>
    <w:semiHidden/>
    <w:unhideWhenUsed/>
    <w:rsid w:val="00272B07"/>
    <w:rPr>
      <w:rFonts w:ascii="Tahoma" w:hAnsi="Tahoma" w:cs="Tahoma"/>
      <w:sz w:val="16"/>
      <w:szCs w:val="16"/>
    </w:rPr>
  </w:style>
  <w:style w:type="character" w:customStyle="1" w:styleId="a6">
    <w:name w:val="Текст выноски Знак"/>
    <w:basedOn w:val="a0"/>
    <w:link w:val="a5"/>
    <w:uiPriority w:val="99"/>
    <w:semiHidden/>
    <w:rsid w:val="00272B07"/>
    <w:rPr>
      <w:rFonts w:ascii="Tahoma" w:eastAsia="Times New Roman" w:hAnsi="Tahoma" w:cs="Tahoma"/>
      <w:sz w:val="16"/>
      <w:szCs w:val="16"/>
      <w:lang w:eastAsia="ru-RU"/>
    </w:rPr>
  </w:style>
  <w:style w:type="paragraph" w:styleId="a7">
    <w:name w:val="No Spacing"/>
    <w:uiPriority w:val="1"/>
    <w:qFormat/>
    <w:rsid w:val="009562A6"/>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D7"/>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13D7"/>
    <w:rPr>
      <w:color w:val="0000FF"/>
      <w:u w:val="single"/>
    </w:rPr>
  </w:style>
  <w:style w:type="paragraph" w:styleId="a4">
    <w:name w:val="List Paragraph"/>
    <w:basedOn w:val="a"/>
    <w:uiPriority w:val="34"/>
    <w:qFormat/>
    <w:rsid w:val="007C13D7"/>
    <w:pPr>
      <w:ind w:left="720"/>
      <w:contextualSpacing/>
    </w:pPr>
  </w:style>
  <w:style w:type="paragraph" w:customStyle="1" w:styleId="Style6">
    <w:name w:val="Style6"/>
    <w:basedOn w:val="a"/>
    <w:rsid w:val="007C13D7"/>
    <w:pPr>
      <w:widowControl w:val="0"/>
      <w:autoSpaceDE w:val="0"/>
      <w:autoSpaceDN w:val="0"/>
      <w:adjustRightInd w:val="0"/>
      <w:spacing w:line="278" w:lineRule="exact"/>
      <w:jc w:val="both"/>
    </w:pPr>
  </w:style>
  <w:style w:type="character" w:customStyle="1" w:styleId="FontStyle66">
    <w:name w:val="Font Style66"/>
    <w:rsid w:val="007C13D7"/>
    <w:rPr>
      <w:rFonts w:ascii="Times New Roman" w:hAnsi="Times New Roman" w:cs="Times New Roman" w:hint="default"/>
      <w:sz w:val="22"/>
      <w:szCs w:val="22"/>
    </w:rPr>
  </w:style>
  <w:style w:type="paragraph" w:styleId="a5">
    <w:name w:val="Balloon Text"/>
    <w:basedOn w:val="a"/>
    <w:link w:val="a6"/>
    <w:uiPriority w:val="99"/>
    <w:semiHidden/>
    <w:unhideWhenUsed/>
    <w:rsid w:val="00272B07"/>
    <w:rPr>
      <w:rFonts w:ascii="Tahoma" w:hAnsi="Tahoma" w:cs="Tahoma"/>
      <w:sz w:val="16"/>
      <w:szCs w:val="16"/>
    </w:rPr>
  </w:style>
  <w:style w:type="character" w:customStyle="1" w:styleId="a6">
    <w:name w:val="Текст выноски Знак"/>
    <w:basedOn w:val="a0"/>
    <w:link w:val="a5"/>
    <w:uiPriority w:val="99"/>
    <w:semiHidden/>
    <w:rsid w:val="00272B07"/>
    <w:rPr>
      <w:rFonts w:ascii="Tahoma" w:eastAsia="Times New Roman" w:hAnsi="Tahoma" w:cs="Tahoma"/>
      <w:sz w:val="16"/>
      <w:szCs w:val="16"/>
      <w:lang w:eastAsia="ru-RU"/>
    </w:rPr>
  </w:style>
  <w:style w:type="paragraph" w:styleId="a7">
    <w:name w:val="No Spacing"/>
    <w:uiPriority w:val="1"/>
    <w:qFormat/>
    <w:rsid w:val="009562A6"/>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41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42A3C0E1AB0283CF0B02C3FBEE7CB4361E102421554649BE25BF68341B6A47C9B313F481F6D8E6xAf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42A3C0E1AB0283CF0B02C3FBEE7CB4361E102421554649BE25BF68341B6A47C9B313F481F6D8E6xAf2F" TargetMode="External"/><Relationship Id="rId5" Type="http://schemas.openxmlformats.org/officeDocument/2006/relationships/hyperlink" Target="http://www.palladmin.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10892</Words>
  <Characters>62086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2017-04-10T11:44:00Z</cp:lastPrinted>
  <dcterms:created xsi:type="dcterms:W3CDTF">2017-03-06T06:45:00Z</dcterms:created>
  <dcterms:modified xsi:type="dcterms:W3CDTF">2017-04-10T11:47:00Z</dcterms:modified>
</cp:coreProperties>
</file>